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49" w:rsidRDefault="00272561">
      <w:pPr>
        <w:spacing w:line="1400" w:lineRule="exact"/>
        <w:jc w:val="center"/>
        <w:rPr>
          <w:rFonts w:ascii="方正大标宋_GBK" w:eastAsia="方正大标宋_GBK"/>
          <w:color w:val="FF0000"/>
          <w:spacing w:val="-40"/>
          <w:w w:val="50"/>
          <w:sz w:val="142"/>
          <w:szCs w:val="142"/>
        </w:rPr>
      </w:pPr>
      <w:r>
        <w:rPr>
          <w:rFonts w:ascii="方正大标宋_GBK" w:eastAsia="方正大标宋_GBK" w:hint="eastAsia"/>
          <w:color w:val="FF0000"/>
          <w:spacing w:val="-40"/>
          <w:w w:val="50"/>
          <w:sz w:val="142"/>
          <w:szCs w:val="142"/>
        </w:rPr>
        <w:t>继续教育学院文件</w:t>
      </w:r>
      <w:r>
        <w:rPr>
          <w:rFonts w:ascii="方正大标宋_GBK" w:eastAsia="方正大标宋_GBK" w:hint="eastAsia"/>
          <w:color w:val="FF0000"/>
          <w:spacing w:val="-40"/>
          <w:w w:val="50"/>
          <w:sz w:val="84"/>
          <w:szCs w:val="84"/>
        </w:rPr>
        <w:t>（内）</w:t>
      </w:r>
    </w:p>
    <w:p w:rsidR="00C67A49" w:rsidRDefault="00C67A49">
      <w:pPr>
        <w:spacing w:line="160" w:lineRule="exact"/>
        <w:jc w:val="center"/>
        <w:rPr>
          <w:rFonts w:ascii="方正小标宋简体" w:eastAsia="方正小标宋简体"/>
          <w:color w:val="FF0000"/>
          <w:spacing w:val="-24"/>
          <w:w w:val="60"/>
          <w:sz w:val="28"/>
          <w:szCs w:val="28"/>
        </w:rPr>
      </w:pPr>
    </w:p>
    <w:p w:rsidR="00C67A49" w:rsidRDefault="00C67A49">
      <w:pPr>
        <w:spacing w:line="160" w:lineRule="exact"/>
        <w:jc w:val="center"/>
        <w:rPr>
          <w:rFonts w:ascii="方正小标宋简体" w:eastAsia="方正小标宋简体"/>
          <w:color w:val="FF0000"/>
          <w:spacing w:val="-24"/>
          <w:w w:val="60"/>
          <w:sz w:val="28"/>
          <w:szCs w:val="28"/>
        </w:rPr>
      </w:pPr>
    </w:p>
    <w:p w:rsidR="00C67A49" w:rsidRDefault="00C67A49">
      <w:pPr>
        <w:spacing w:line="160" w:lineRule="exact"/>
        <w:jc w:val="center"/>
        <w:rPr>
          <w:rFonts w:ascii="方正小标宋简体" w:eastAsia="方正小标宋简体"/>
          <w:color w:val="FF0000"/>
          <w:spacing w:val="-24"/>
          <w:w w:val="60"/>
          <w:sz w:val="28"/>
          <w:szCs w:val="28"/>
        </w:rPr>
      </w:pPr>
    </w:p>
    <w:p w:rsidR="00C67A49" w:rsidRDefault="00272561">
      <w:pPr>
        <w:spacing w:line="580" w:lineRule="exact"/>
        <w:jc w:val="center"/>
        <w:rPr>
          <w:rFonts w:ascii="方正小标宋简体" w:eastAsia="方正小标宋简体"/>
          <w:color w:val="FF0000"/>
          <w:spacing w:val="-24"/>
          <w:w w:val="60"/>
          <w:szCs w:val="32"/>
        </w:rPr>
      </w:pPr>
      <w:r>
        <w:rPr>
          <w:rFonts w:ascii="仿宋_GB2312" w:hint="eastAsia"/>
          <w:szCs w:val="32"/>
        </w:rPr>
        <w:t>院政〔20</w:t>
      </w:r>
      <w:r>
        <w:rPr>
          <w:rFonts w:ascii="仿宋_GB2312"/>
          <w:szCs w:val="32"/>
        </w:rPr>
        <w:t>2</w:t>
      </w:r>
      <w:r>
        <w:rPr>
          <w:rFonts w:ascii="仿宋_GB2312" w:hint="eastAsia"/>
          <w:szCs w:val="32"/>
        </w:rPr>
        <w:t>0〕</w:t>
      </w:r>
      <w:r w:rsidR="00C65BE4">
        <w:rPr>
          <w:rFonts w:ascii="仿宋_GB2312"/>
          <w:szCs w:val="32"/>
        </w:rPr>
        <w:t>5</w:t>
      </w:r>
      <w:bookmarkStart w:id="0" w:name="_GoBack"/>
      <w:bookmarkEnd w:id="0"/>
      <w:r>
        <w:rPr>
          <w:rFonts w:ascii="仿宋_GB2312" w:hint="eastAsia"/>
          <w:szCs w:val="32"/>
        </w:rPr>
        <w:t>号</w:t>
      </w:r>
    </w:p>
    <w:p w:rsidR="00C67A49" w:rsidRDefault="00F9205F">
      <w:pPr>
        <w:spacing w:line="580" w:lineRule="exact"/>
        <w:jc w:val="center"/>
        <w:rPr>
          <w:rFonts w:ascii="仿宋_GB2312"/>
          <w:spacing w:val="8"/>
          <w:sz w:val="36"/>
          <w:szCs w:val="36"/>
        </w:rPr>
      </w:pPr>
      <w:r>
        <w:rPr>
          <w:rFonts w:ascii="方正小标宋简体" w:eastAsia="方正小标宋简体"/>
          <w:color w:val="FF0000"/>
          <w:spacing w:val="8"/>
          <w:sz w:val="56"/>
          <w:szCs w:val="56"/>
        </w:rPr>
        <w:pict>
          <v:line id="_x0000_s1026" style="position:absolute;left:0;text-align:left;z-index:251659264" from="236.9pt,13.4pt" to="435.35pt,13.4pt" strokecolor="red" strokeweight="1.5pt"/>
        </w:pict>
      </w:r>
      <w:r>
        <w:rPr>
          <w:rFonts w:ascii="方正小标宋简体" w:eastAsia="方正小标宋简体"/>
          <w:color w:val="FF0000"/>
          <w:spacing w:val="8"/>
          <w:sz w:val="56"/>
          <w:szCs w:val="56"/>
        </w:rPr>
        <w:pict>
          <v:line id="_x0000_s1027" style="position:absolute;left:0;text-align:left;z-index:251658240" from="0,13.4pt" to="198.45pt,13.4pt" strokecolor="red" strokeweight="1.5pt"/>
        </w:pict>
      </w:r>
      <w:r w:rsidR="00272561">
        <w:rPr>
          <w:rFonts w:ascii="方正小标宋简体" w:eastAsia="方正小标宋简体" w:hint="eastAsia"/>
          <w:color w:val="FF0000"/>
          <w:spacing w:val="8"/>
          <w:sz w:val="56"/>
          <w:szCs w:val="56"/>
        </w:rPr>
        <w:t>★</w:t>
      </w:r>
    </w:p>
    <w:p w:rsidR="00F8496A" w:rsidRDefault="00F8496A" w:rsidP="00F8496A">
      <w:pPr>
        <w:spacing w:line="580" w:lineRule="exact"/>
        <w:jc w:val="center"/>
        <w:rPr>
          <w:rFonts w:ascii="黑体" w:eastAsia="黑体"/>
          <w:sz w:val="44"/>
          <w:szCs w:val="44"/>
        </w:rPr>
      </w:pPr>
      <w:r>
        <w:rPr>
          <w:rFonts w:ascii="方正小标宋简体" w:eastAsia="方正小标宋简体" w:hint="eastAsia"/>
          <w:b/>
          <w:sz w:val="44"/>
          <w:szCs w:val="44"/>
        </w:rPr>
        <w:t>关于印发《继续教育学院2019年工作总结》和《</w:t>
      </w:r>
      <w:r>
        <w:rPr>
          <w:rFonts w:ascii="黑体" w:eastAsia="黑体" w:hint="eastAsia"/>
          <w:sz w:val="44"/>
          <w:szCs w:val="44"/>
        </w:rPr>
        <w:t>继续教育学院2020年重点工作安排</w:t>
      </w:r>
      <w:r>
        <w:rPr>
          <w:rFonts w:ascii="方正小标宋简体" w:eastAsia="方正小标宋简体" w:hint="eastAsia"/>
          <w:b/>
          <w:sz w:val="44"/>
          <w:szCs w:val="44"/>
        </w:rPr>
        <w:t>》的通知</w:t>
      </w:r>
    </w:p>
    <w:p w:rsidR="00F8496A" w:rsidRPr="00F8496A" w:rsidRDefault="00F8496A" w:rsidP="00F8496A">
      <w:pPr>
        <w:rPr>
          <w:rFonts w:ascii="仿宋_GB2312" w:hAnsi="仿宋"/>
          <w:szCs w:val="32"/>
        </w:rPr>
      </w:pPr>
      <w:r w:rsidRPr="00F8496A">
        <w:rPr>
          <w:rFonts w:ascii="仿宋_GB2312" w:hAnsi="仿宋" w:hint="eastAsia"/>
          <w:szCs w:val="32"/>
        </w:rPr>
        <w:t>各部门：</w:t>
      </w:r>
    </w:p>
    <w:p w:rsidR="00F8496A" w:rsidRPr="00F8496A" w:rsidRDefault="00F8496A" w:rsidP="00F8496A">
      <w:pPr>
        <w:ind w:firstLineChars="200" w:firstLine="640"/>
        <w:rPr>
          <w:rFonts w:ascii="仿宋_GB2312" w:hAnsi="仿宋"/>
          <w:szCs w:val="32"/>
        </w:rPr>
      </w:pPr>
      <w:r w:rsidRPr="00F8496A">
        <w:rPr>
          <w:rFonts w:ascii="仿宋_GB2312" w:hAnsi="仿宋" w:hint="eastAsia"/>
          <w:szCs w:val="32"/>
        </w:rPr>
        <w:t>现将《继续教育学院2019年工作总结》和《继续教育学院2020年重点工作安排》印发给你们，请认真学习并遵照执行。</w:t>
      </w:r>
    </w:p>
    <w:p w:rsidR="00F8496A" w:rsidRPr="00F8496A" w:rsidRDefault="00F8496A" w:rsidP="00F8496A">
      <w:pPr>
        <w:ind w:firstLineChars="200" w:firstLine="640"/>
        <w:rPr>
          <w:rFonts w:ascii="仿宋_GB2312" w:hAnsi="仿宋"/>
          <w:szCs w:val="32"/>
        </w:rPr>
      </w:pPr>
      <w:r w:rsidRPr="00F8496A">
        <w:rPr>
          <w:rFonts w:ascii="仿宋_GB2312" w:hAnsi="仿宋" w:hint="eastAsia"/>
          <w:szCs w:val="32"/>
        </w:rPr>
        <w:t>附件1</w:t>
      </w:r>
      <w:r>
        <w:rPr>
          <w:rFonts w:ascii="仿宋_GB2312" w:hAnsi="仿宋" w:hint="eastAsia"/>
          <w:szCs w:val="32"/>
        </w:rPr>
        <w:t>：</w:t>
      </w:r>
      <w:r w:rsidRPr="00F8496A">
        <w:rPr>
          <w:rFonts w:ascii="仿宋_GB2312" w:hAnsi="仿宋" w:hint="eastAsia"/>
          <w:szCs w:val="32"/>
        </w:rPr>
        <w:t>《继续教育学院2019年工作总结》</w:t>
      </w:r>
    </w:p>
    <w:p w:rsidR="00F8496A" w:rsidRPr="00F8496A" w:rsidRDefault="00F8496A" w:rsidP="00F8496A">
      <w:pPr>
        <w:ind w:firstLineChars="200" w:firstLine="640"/>
        <w:rPr>
          <w:rFonts w:ascii="仿宋_GB2312" w:hAnsi="仿宋"/>
          <w:szCs w:val="32"/>
        </w:rPr>
      </w:pPr>
      <w:r w:rsidRPr="00F8496A">
        <w:rPr>
          <w:rFonts w:ascii="仿宋_GB2312" w:hAnsi="仿宋" w:hint="eastAsia"/>
          <w:szCs w:val="32"/>
        </w:rPr>
        <w:t>附件2</w:t>
      </w:r>
      <w:r>
        <w:rPr>
          <w:rFonts w:ascii="仿宋_GB2312" w:hAnsi="仿宋" w:hint="eastAsia"/>
          <w:szCs w:val="32"/>
        </w:rPr>
        <w:t>：</w:t>
      </w:r>
      <w:r w:rsidRPr="00F8496A">
        <w:rPr>
          <w:rFonts w:ascii="仿宋_GB2312" w:hAnsi="仿宋" w:hint="eastAsia"/>
          <w:szCs w:val="32"/>
        </w:rPr>
        <w:t>《继续教育学院2020年重点工作安排》</w:t>
      </w:r>
    </w:p>
    <w:p w:rsidR="00F8496A" w:rsidRPr="00F8496A" w:rsidRDefault="00F8496A" w:rsidP="00F8496A">
      <w:pPr>
        <w:ind w:firstLineChars="200" w:firstLine="640"/>
        <w:rPr>
          <w:rFonts w:ascii="仿宋_GB2312" w:hAnsi="仿宋"/>
          <w:szCs w:val="32"/>
        </w:rPr>
      </w:pPr>
    </w:p>
    <w:p w:rsidR="00F8496A" w:rsidRPr="00F8496A" w:rsidRDefault="00F8496A" w:rsidP="00F8496A">
      <w:pPr>
        <w:ind w:firstLineChars="200" w:firstLine="640"/>
        <w:rPr>
          <w:rFonts w:ascii="仿宋_GB2312" w:hAnsi="仿宋"/>
          <w:szCs w:val="32"/>
        </w:rPr>
      </w:pPr>
    </w:p>
    <w:p w:rsidR="00F8496A" w:rsidRPr="00F8496A" w:rsidRDefault="00F8496A" w:rsidP="00F8496A">
      <w:pPr>
        <w:ind w:firstLineChars="200" w:firstLine="640"/>
        <w:rPr>
          <w:rFonts w:ascii="仿宋_GB2312" w:hAnsi="仿宋"/>
          <w:szCs w:val="32"/>
        </w:rPr>
      </w:pPr>
    </w:p>
    <w:p w:rsidR="00F8496A" w:rsidRPr="00F8496A" w:rsidRDefault="00F8496A" w:rsidP="00F8496A">
      <w:pPr>
        <w:ind w:firstLineChars="1900" w:firstLine="6080"/>
        <w:rPr>
          <w:rFonts w:ascii="仿宋_GB2312" w:hAnsi="仿宋"/>
          <w:szCs w:val="32"/>
        </w:rPr>
      </w:pPr>
      <w:r w:rsidRPr="00F8496A">
        <w:rPr>
          <w:rFonts w:ascii="仿宋_GB2312" w:hAnsi="仿宋" w:hint="eastAsia"/>
          <w:szCs w:val="32"/>
        </w:rPr>
        <w:t>继续教育学院</w:t>
      </w:r>
    </w:p>
    <w:p w:rsidR="00F8496A" w:rsidRPr="00F8496A" w:rsidRDefault="00F8496A" w:rsidP="00F8496A">
      <w:pPr>
        <w:ind w:firstLineChars="1800" w:firstLine="5760"/>
        <w:rPr>
          <w:rFonts w:ascii="仿宋_GB2312" w:hAnsi="仿宋"/>
          <w:szCs w:val="32"/>
        </w:rPr>
      </w:pPr>
      <w:r w:rsidRPr="00F8496A">
        <w:rPr>
          <w:rFonts w:ascii="仿宋_GB2312" w:hAnsi="仿宋" w:hint="eastAsia"/>
          <w:szCs w:val="32"/>
        </w:rPr>
        <w:t>2020年5月13日</w:t>
      </w:r>
    </w:p>
    <w:p w:rsidR="00454D09" w:rsidRDefault="00454D09" w:rsidP="00454D09">
      <w:pPr>
        <w:jc w:val="center"/>
        <w:rPr>
          <w:rFonts w:ascii="黑体" w:eastAsia="黑体" w:hAnsi="黑体" w:cs="黑体"/>
          <w:b/>
          <w:bCs/>
          <w:sz w:val="44"/>
          <w:szCs w:val="44"/>
        </w:rPr>
      </w:pPr>
    </w:p>
    <w:p w:rsidR="00454D09" w:rsidRDefault="00454D09" w:rsidP="00454D09">
      <w:pPr>
        <w:jc w:val="center"/>
        <w:rPr>
          <w:rFonts w:ascii="黑体" w:eastAsia="黑体" w:hAnsi="黑体" w:cs="黑体"/>
          <w:b/>
          <w:bCs/>
          <w:sz w:val="44"/>
          <w:szCs w:val="44"/>
        </w:rPr>
      </w:pPr>
    </w:p>
    <w:p w:rsidR="00F8496A" w:rsidRDefault="00F8496A" w:rsidP="00454D09">
      <w:pPr>
        <w:jc w:val="left"/>
        <w:rPr>
          <w:rFonts w:ascii="楷体" w:eastAsia="楷体" w:hAnsi="楷体" w:cs="楷体"/>
          <w:b/>
          <w:bCs/>
          <w:szCs w:val="32"/>
        </w:rPr>
      </w:pPr>
    </w:p>
    <w:p w:rsidR="00F8496A" w:rsidRDefault="00F8496A" w:rsidP="00F8496A">
      <w:pPr>
        <w:spacing w:line="580" w:lineRule="exact"/>
        <w:jc w:val="left"/>
        <w:rPr>
          <w:rFonts w:ascii="楷体" w:eastAsia="楷体" w:hAnsi="楷体" w:cs="楷体"/>
          <w:b/>
          <w:bCs/>
          <w:szCs w:val="32"/>
        </w:rPr>
      </w:pPr>
      <w:r>
        <w:rPr>
          <w:rFonts w:ascii="楷体" w:eastAsia="楷体" w:hAnsi="楷体" w:cs="楷体" w:hint="eastAsia"/>
          <w:b/>
          <w:bCs/>
          <w:szCs w:val="32"/>
        </w:rPr>
        <w:lastRenderedPageBreak/>
        <w:t>附件1</w:t>
      </w:r>
    </w:p>
    <w:p w:rsidR="00F8496A" w:rsidRDefault="00F8496A" w:rsidP="00F8496A">
      <w:pPr>
        <w:spacing w:line="580" w:lineRule="exact"/>
        <w:jc w:val="center"/>
        <w:rPr>
          <w:rFonts w:ascii="方正小标宋简体" w:eastAsia="方正小标宋简体"/>
          <w:b/>
          <w:sz w:val="44"/>
          <w:szCs w:val="44"/>
        </w:rPr>
      </w:pPr>
      <w:r>
        <w:rPr>
          <w:rFonts w:ascii="方正小标宋简体" w:eastAsia="方正小标宋简体" w:hint="eastAsia"/>
          <w:b/>
          <w:sz w:val="44"/>
          <w:szCs w:val="44"/>
        </w:rPr>
        <w:t>继续教育学院2019年工作总结</w:t>
      </w:r>
    </w:p>
    <w:p w:rsidR="00F8496A" w:rsidRDefault="00F8496A" w:rsidP="00F8496A">
      <w:pPr>
        <w:spacing w:line="580" w:lineRule="exact"/>
        <w:ind w:firstLineChars="200" w:firstLine="640"/>
        <w:jc w:val="left"/>
        <w:rPr>
          <w:rFonts w:ascii="仿宋_GB2312"/>
          <w:szCs w:val="32"/>
        </w:rPr>
      </w:pPr>
      <w:r>
        <w:rPr>
          <w:rFonts w:hint="eastAsia"/>
          <w:szCs w:val="32"/>
        </w:rPr>
        <w:t>2019</w:t>
      </w:r>
      <w:r>
        <w:rPr>
          <w:rFonts w:hint="eastAsia"/>
          <w:szCs w:val="32"/>
        </w:rPr>
        <w:t>年，继续教育学院高举中国特色社会主义伟大旗帜，以习近平新时代中国特色社会主义思想为指导，全面贯彻党的教育方针，牢固树立“党建引领促发展”理念，强力推进学院“十三五”发展规划实施，持续深化改革创新，加快成人教育转型发展步伐，以党的建设高质量推动学院成人教育事业发展的高质量</w:t>
      </w:r>
      <w:r>
        <w:rPr>
          <w:rFonts w:ascii="仿宋_GB2312" w:hint="eastAsia"/>
          <w:szCs w:val="32"/>
        </w:rPr>
        <w:t>。</w:t>
      </w:r>
    </w:p>
    <w:p w:rsidR="00F8496A" w:rsidRPr="00F8496A" w:rsidRDefault="00F8496A" w:rsidP="00F8496A">
      <w:pPr>
        <w:spacing w:line="580" w:lineRule="exact"/>
        <w:ind w:firstLineChars="200" w:firstLine="643"/>
        <w:rPr>
          <w:rFonts w:ascii="黑体" w:eastAsia="黑体" w:hAnsi="黑体"/>
          <w:b/>
          <w:szCs w:val="32"/>
        </w:rPr>
      </w:pPr>
      <w:r w:rsidRPr="00F8496A">
        <w:rPr>
          <w:rFonts w:ascii="黑体" w:eastAsia="黑体" w:hAnsi="黑体" w:hint="eastAsia"/>
          <w:b/>
          <w:szCs w:val="32"/>
        </w:rPr>
        <w:t>一、党建工作扎实有效</w:t>
      </w:r>
    </w:p>
    <w:p w:rsidR="00F8496A" w:rsidRPr="00530D57" w:rsidRDefault="00F8496A" w:rsidP="00F8496A">
      <w:pPr>
        <w:ind w:firstLineChars="200" w:firstLine="643"/>
        <w:rPr>
          <w:rFonts w:ascii="楷体" w:eastAsia="楷体" w:hAnsi="楷体"/>
          <w:b/>
          <w:szCs w:val="32"/>
        </w:rPr>
      </w:pPr>
      <w:r w:rsidRPr="00530D57">
        <w:rPr>
          <w:rFonts w:ascii="楷体" w:eastAsia="楷体" w:hAnsi="楷体" w:hint="eastAsia"/>
          <w:b/>
          <w:szCs w:val="32"/>
        </w:rPr>
        <w:t>（一）认真开展“不忘初心、牢记使命”主题教育</w:t>
      </w:r>
    </w:p>
    <w:p w:rsidR="00F8496A" w:rsidRDefault="00F8496A" w:rsidP="00F8496A">
      <w:pPr>
        <w:spacing w:line="560" w:lineRule="exact"/>
        <w:rPr>
          <w:rFonts w:ascii="仿宋_GB2312"/>
          <w:szCs w:val="32"/>
        </w:rPr>
      </w:pPr>
      <w:r>
        <w:rPr>
          <w:rFonts w:ascii="仿宋_GB2312" w:hint="eastAsia"/>
          <w:szCs w:val="32"/>
        </w:rPr>
        <w:t xml:space="preserve">   科学制定《继续教育学院“不忘初心、牢记使命”主题教育实施方案》，及时召开主题教育动员会、学习研讨交流会、推进会、调查研究、民主评议党员及对照党章党规找差距等专题会议，分别举办“守初心”“担使命”“找差距”“抓落实”“弘扬革命精神、坚定理想信念”“初心使命四问”等六次主题党日活动，赴鲁山县尧山镇新庄村组织开展主题教育宣讲暨爱心捐赠活动，学</w:t>
      </w:r>
      <w:proofErr w:type="gramStart"/>
      <w:r>
        <w:rPr>
          <w:rFonts w:ascii="仿宋_GB2312" w:hint="eastAsia"/>
          <w:szCs w:val="32"/>
        </w:rPr>
        <w:t>习习近</w:t>
      </w:r>
      <w:proofErr w:type="gramEnd"/>
      <w:r>
        <w:rPr>
          <w:rFonts w:ascii="仿宋_GB2312" w:hint="eastAsia"/>
          <w:szCs w:val="32"/>
        </w:rPr>
        <w:t>平总书记视察河南时发表的重要讲话，马宁奇分别为广大党员上了上《习近平新时代中国特色社会主义思想形成发展逻辑分析》、《将制度自信贯穿思想政治教育全过程--学习贯彻十九届四中全会精神》等2次专题党课，召开领导班子主题教育专题民主生活会和党员干部专题组织生活会等，活动丰富多彩，效果显著。制定《2019年中共继续教育学院支部委员会中心组学习方案》并严格执行，采用集中教育学习和自学相结合的方</w:t>
      </w:r>
      <w:r>
        <w:rPr>
          <w:rFonts w:ascii="仿宋_GB2312" w:hint="eastAsia"/>
          <w:szCs w:val="32"/>
        </w:rPr>
        <w:lastRenderedPageBreak/>
        <w:t>式，充分利用网络、移动多媒体终端等资源，丰富学习内容，创造条件，调动大家学习的积极性，继续教育学院党支部全体党员学习强国成绩在全校名列前茅，努力实现理论学习有收获、思想政治受洗礼、干事创业敢担当、清正廉洁作表率的目标，为推动我院成人继续教育事业高质量的发展提供坚强的思想保证。</w:t>
      </w:r>
    </w:p>
    <w:p w:rsidR="00F8496A" w:rsidRDefault="00F8496A" w:rsidP="00F8496A">
      <w:pPr>
        <w:spacing w:line="560" w:lineRule="exact"/>
        <w:jc w:val="center"/>
        <w:rPr>
          <w:rFonts w:ascii="黑体" w:eastAsia="黑体" w:hAnsi="黑体"/>
          <w:szCs w:val="32"/>
        </w:rPr>
      </w:pPr>
      <w:r>
        <w:rPr>
          <w:rFonts w:ascii="黑体" w:eastAsia="黑体" w:hAnsi="黑体" w:hint="eastAsia"/>
          <w:szCs w:val="32"/>
        </w:rPr>
        <w:t>继续教育学院党支部</w:t>
      </w:r>
    </w:p>
    <w:p w:rsidR="00F8496A" w:rsidRDefault="00F8496A" w:rsidP="00F8496A">
      <w:pPr>
        <w:spacing w:line="560" w:lineRule="exact"/>
        <w:jc w:val="center"/>
        <w:rPr>
          <w:rFonts w:ascii="黑体" w:eastAsia="黑体" w:hAnsi="黑体"/>
          <w:szCs w:val="32"/>
        </w:rPr>
      </w:pPr>
      <w:r>
        <w:rPr>
          <w:rFonts w:ascii="黑体" w:eastAsia="黑体" w:hAnsi="黑体" w:hint="eastAsia"/>
          <w:szCs w:val="32"/>
        </w:rPr>
        <w:t>在“不忘初心、牢记使命”主题教育中开展活动一览表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1526"/>
        <w:gridCol w:w="4140"/>
        <w:gridCol w:w="1911"/>
      </w:tblGrid>
      <w:tr w:rsidR="00F8496A" w:rsidTr="001477E5">
        <w:tc>
          <w:tcPr>
            <w:tcW w:w="959" w:type="dxa"/>
          </w:tcPr>
          <w:p w:rsidR="00F8496A" w:rsidRDefault="00F8496A" w:rsidP="001477E5">
            <w:pPr>
              <w:spacing w:line="560" w:lineRule="exact"/>
              <w:jc w:val="center"/>
              <w:rPr>
                <w:rFonts w:ascii="仿宋_GB2312"/>
                <w:b/>
                <w:szCs w:val="32"/>
              </w:rPr>
            </w:pPr>
            <w:r>
              <w:rPr>
                <w:rFonts w:ascii="仿宋_GB2312" w:hint="eastAsia"/>
                <w:b/>
                <w:szCs w:val="32"/>
              </w:rPr>
              <w:t>序号</w:t>
            </w:r>
          </w:p>
        </w:tc>
        <w:tc>
          <w:tcPr>
            <w:tcW w:w="1559" w:type="dxa"/>
          </w:tcPr>
          <w:p w:rsidR="00F8496A" w:rsidRDefault="00F8496A" w:rsidP="001477E5">
            <w:pPr>
              <w:spacing w:line="560" w:lineRule="exact"/>
              <w:jc w:val="center"/>
              <w:rPr>
                <w:rFonts w:ascii="仿宋_GB2312"/>
                <w:b/>
                <w:szCs w:val="32"/>
              </w:rPr>
            </w:pPr>
            <w:r>
              <w:rPr>
                <w:rFonts w:ascii="仿宋_GB2312" w:hint="eastAsia"/>
                <w:b/>
                <w:szCs w:val="32"/>
              </w:rPr>
              <w:t>日期</w:t>
            </w:r>
          </w:p>
        </w:tc>
        <w:tc>
          <w:tcPr>
            <w:tcW w:w="4253" w:type="dxa"/>
          </w:tcPr>
          <w:p w:rsidR="00F8496A" w:rsidRDefault="00F8496A" w:rsidP="001477E5">
            <w:pPr>
              <w:spacing w:line="560" w:lineRule="exact"/>
              <w:jc w:val="center"/>
              <w:rPr>
                <w:rFonts w:ascii="仿宋_GB2312"/>
                <w:b/>
                <w:szCs w:val="32"/>
              </w:rPr>
            </w:pPr>
            <w:r>
              <w:rPr>
                <w:rFonts w:ascii="仿宋_GB2312" w:hint="eastAsia"/>
                <w:b/>
                <w:szCs w:val="32"/>
              </w:rPr>
              <w:t>活动主题</w:t>
            </w:r>
          </w:p>
        </w:tc>
        <w:tc>
          <w:tcPr>
            <w:tcW w:w="1949" w:type="dxa"/>
          </w:tcPr>
          <w:p w:rsidR="00F8496A" w:rsidRDefault="00F8496A" w:rsidP="001477E5">
            <w:pPr>
              <w:spacing w:line="560" w:lineRule="exact"/>
              <w:jc w:val="center"/>
              <w:rPr>
                <w:rFonts w:ascii="仿宋_GB2312"/>
                <w:b/>
                <w:szCs w:val="32"/>
              </w:rPr>
            </w:pPr>
            <w:r>
              <w:rPr>
                <w:rFonts w:ascii="仿宋_GB2312" w:hint="eastAsia"/>
                <w:b/>
                <w:szCs w:val="32"/>
              </w:rPr>
              <w:t>参加人员</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9月16日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“守初心”主题党日活动</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2</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9月17日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学院“不忘初心，牢记使命”主题教育动员会</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主题教育第三巡回指导组和全体教职工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3</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9月18日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鲁山县尧山镇新庄村组织开展“不忘初心、牢记使命”主题教育宣讲暨爱心捐赠活动</w:t>
            </w:r>
          </w:p>
        </w:tc>
        <w:tc>
          <w:tcPr>
            <w:tcW w:w="1949" w:type="dxa"/>
          </w:tcPr>
          <w:p w:rsidR="00F8496A" w:rsidRDefault="00F8496A" w:rsidP="001477E5">
            <w:pPr>
              <w:spacing w:line="560" w:lineRule="exact"/>
              <w:rPr>
                <w:rFonts w:ascii="仿宋_GB2312"/>
                <w:sz w:val="28"/>
                <w:szCs w:val="28"/>
              </w:rPr>
            </w:pPr>
            <w:proofErr w:type="gramStart"/>
            <w:r>
              <w:rPr>
                <w:rFonts w:ascii="仿宋_GB2312" w:hint="eastAsia"/>
                <w:sz w:val="28"/>
                <w:szCs w:val="28"/>
              </w:rPr>
              <w:t>梁再培</w:t>
            </w:r>
            <w:proofErr w:type="gramEnd"/>
            <w:r>
              <w:rPr>
                <w:rFonts w:ascii="仿宋_GB2312" w:hint="eastAsia"/>
                <w:sz w:val="28"/>
                <w:szCs w:val="28"/>
              </w:rPr>
              <w:t>和全体教职工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4</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9月26日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学</w:t>
            </w:r>
            <w:proofErr w:type="gramStart"/>
            <w:r>
              <w:rPr>
                <w:rFonts w:ascii="仿宋_GB2312" w:hint="eastAsia"/>
                <w:sz w:val="28"/>
                <w:szCs w:val="28"/>
              </w:rPr>
              <w:t>习习近</w:t>
            </w:r>
            <w:proofErr w:type="gramEnd"/>
            <w:r>
              <w:rPr>
                <w:rFonts w:ascii="仿宋_GB2312" w:hint="eastAsia"/>
                <w:sz w:val="28"/>
                <w:szCs w:val="28"/>
              </w:rPr>
              <w:t>平总书记9月16日至18日视察河南时发表的重要讲话</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5</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9月26日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马宁奇上“不忘初心、牢记使命”党课《习近平新时代中国特色社会主义思想形成发展逻辑分析》</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6</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9月29日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召开主体教育调查研究专题会议</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7</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10月8日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开展“不忘初心，牢记使命”主</w:t>
            </w:r>
            <w:r>
              <w:rPr>
                <w:rFonts w:ascii="仿宋_GB2312" w:hint="eastAsia"/>
                <w:sz w:val="28"/>
                <w:szCs w:val="28"/>
              </w:rPr>
              <w:lastRenderedPageBreak/>
              <w:t>题教育学习研讨交流会暨“担使命”主题党日活动</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lastRenderedPageBreak/>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8</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10月15日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召开“不忘初心、牢记使命”主题教育推进会</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9</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10月15日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召开“不忘初心、牢记使命”主题教育</w:t>
            </w:r>
            <w:proofErr w:type="gramStart"/>
            <w:r>
              <w:rPr>
                <w:rFonts w:ascii="仿宋_GB2312" w:hint="eastAsia"/>
                <w:sz w:val="28"/>
                <w:szCs w:val="28"/>
              </w:rPr>
              <w:t>党建专项</w:t>
            </w:r>
            <w:proofErr w:type="gramEnd"/>
            <w:r>
              <w:rPr>
                <w:rFonts w:ascii="仿宋_GB2312" w:hint="eastAsia"/>
                <w:sz w:val="28"/>
                <w:szCs w:val="28"/>
              </w:rPr>
              <w:t>述职和民主评议党员会议</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10</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10月16日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领导班子召开“不忘初心、牢记使命”主题教育学习研讨和调研成果交流专题会议</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马宁奇</w:t>
            </w:r>
          </w:p>
          <w:p w:rsidR="00F8496A" w:rsidRDefault="00F8496A" w:rsidP="001477E5">
            <w:pPr>
              <w:spacing w:line="560" w:lineRule="exact"/>
              <w:rPr>
                <w:rFonts w:ascii="仿宋_GB2312"/>
                <w:sz w:val="28"/>
                <w:szCs w:val="28"/>
              </w:rPr>
            </w:pPr>
            <w:r>
              <w:rPr>
                <w:rFonts w:ascii="仿宋_GB2312" w:hint="eastAsia"/>
                <w:sz w:val="28"/>
                <w:szCs w:val="28"/>
              </w:rPr>
              <w:t>王晓涛</w:t>
            </w:r>
          </w:p>
          <w:p w:rsidR="00F8496A" w:rsidRDefault="00F8496A" w:rsidP="001477E5">
            <w:pPr>
              <w:spacing w:line="560" w:lineRule="exact"/>
              <w:rPr>
                <w:rFonts w:ascii="仿宋_GB2312"/>
                <w:sz w:val="28"/>
                <w:szCs w:val="28"/>
              </w:rPr>
            </w:pPr>
            <w:r>
              <w:rPr>
                <w:rFonts w:ascii="仿宋_GB2312" w:hint="eastAsia"/>
                <w:sz w:val="28"/>
                <w:szCs w:val="28"/>
              </w:rPr>
              <w:t>李凯、石磊</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11</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10月16日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领导班子召开“不忘初心、牢记使命”主题教育“对照党章党规找差距”专题会议</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马宁奇</w:t>
            </w:r>
          </w:p>
          <w:p w:rsidR="00F8496A" w:rsidRDefault="00F8496A" w:rsidP="001477E5">
            <w:pPr>
              <w:spacing w:line="560" w:lineRule="exact"/>
              <w:rPr>
                <w:rFonts w:ascii="仿宋_GB2312"/>
                <w:sz w:val="28"/>
                <w:szCs w:val="28"/>
              </w:rPr>
            </w:pPr>
            <w:r>
              <w:rPr>
                <w:rFonts w:ascii="仿宋_GB2312" w:hint="eastAsia"/>
                <w:sz w:val="28"/>
                <w:szCs w:val="28"/>
              </w:rPr>
              <w:t>王晓涛</w:t>
            </w:r>
          </w:p>
          <w:p w:rsidR="00F8496A" w:rsidRDefault="00F8496A" w:rsidP="001477E5">
            <w:pPr>
              <w:spacing w:line="560" w:lineRule="exact"/>
              <w:rPr>
                <w:rFonts w:ascii="仿宋_GB2312"/>
                <w:sz w:val="28"/>
                <w:szCs w:val="28"/>
              </w:rPr>
            </w:pPr>
            <w:r>
              <w:rPr>
                <w:rFonts w:ascii="仿宋_GB2312" w:hint="eastAsia"/>
                <w:sz w:val="28"/>
                <w:szCs w:val="28"/>
              </w:rPr>
              <w:t>李凯、石磊</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12</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10月17日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以“弘扬革命精神、坚定理想信念”为主题开展党日活动</w:t>
            </w:r>
          </w:p>
          <w:p w:rsidR="00F8496A" w:rsidRDefault="00F8496A" w:rsidP="001477E5">
            <w:pPr>
              <w:spacing w:line="560" w:lineRule="exact"/>
              <w:rPr>
                <w:rFonts w:ascii="仿宋_GB2312"/>
                <w:sz w:val="28"/>
                <w:szCs w:val="28"/>
              </w:rPr>
            </w:pP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13</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11月5日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参观宝丰中原解放纪念馆，开展以“找差距”为主题的主题党日活动</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14</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11月19日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开展党员“初心使命四问”主题党日活动。</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15</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12月3日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导班子召开“不忘初心、牢记使命”主题教育专题民主生活会</w:t>
            </w:r>
          </w:p>
        </w:tc>
        <w:tc>
          <w:tcPr>
            <w:tcW w:w="1949" w:type="dxa"/>
          </w:tcPr>
          <w:p w:rsidR="00F8496A" w:rsidRDefault="00F8496A" w:rsidP="001477E5">
            <w:pPr>
              <w:spacing w:line="560" w:lineRule="exact"/>
              <w:rPr>
                <w:rFonts w:ascii="仿宋_GB2312"/>
                <w:sz w:val="28"/>
                <w:szCs w:val="28"/>
              </w:rPr>
            </w:pPr>
            <w:proofErr w:type="gramStart"/>
            <w:r>
              <w:rPr>
                <w:rFonts w:ascii="仿宋_GB2312" w:hint="eastAsia"/>
                <w:sz w:val="28"/>
                <w:szCs w:val="28"/>
              </w:rPr>
              <w:t>梁再培</w:t>
            </w:r>
            <w:proofErr w:type="gramEnd"/>
          </w:p>
          <w:p w:rsidR="00F8496A" w:rsidRDefault="00F8496A" w:rsidP="001477E5">
            <w:pPr>
              <w:spacing w:line="560" w:lineRule="exact"/>
              <w:rPr>
                <w:rFonts w:ascii="仿宋_GB2312"/>
                <w:sz w:val="28"/>
                <w:szCs w:val="28"/>
              </w:rPr>
            </w:pPr>
            <w:r>
              <w:rPr>
                <w:rFonts w:ascii="仿宋_GB2312" w:hint="eastAsia"/>
                <w:sz w:val="28"/>
                <w:szCs w:val="28"/>
              </w:rPr>
              <w:t>马宁奇</w:t>
            </w:r>
          </w:p>
          <w:p w:rsidR="00F8496A" w:rsidRDefault="00F8496A" w:rsidP="001477E5">
            <w:pPr>
              <w:spacing w:line="560" w:lineRule="exact"/>
              <w:rPr>
                <w:rFonts w:ascii="仿宋_GB2312"/>
                <w:sz w:val="28"/>
                <w:szCs w:val="28"/>
              </w:rPr>
            </w:pPr>
            <w:r>
              <w:rPr>
                <w:rFonts w:ascii="仿宋_GB2312" w:hint="eastAsia"/>
                <w:sz w:val="28"/>
                <w:szCs w:val="28"/>
              </w:rPr>
              <w:t>王晓涛</w:t>
            </w:r>
          </w:p>
          <w:p w:rsidR="00F8496A" w:rsidRDefault="00F8496A" w:rsidP="001477E5">
            <w:pPr>
              <w:spacing w:line="560" w:lineRule="exact"/>
              <w:rPr>
                <w:rFonts w:ascii="仿宋_GB2312"/>
                <w:sz w:val="28"/>
                <w:szCs w:val="28"/>
              </w:rPr>
            </w:pPr>
            <w:r>
              <w:rPr>
                <w:rFonts w:ascii="仿宋_GB2312" w:hint="eastAsia"/>
                <w:sz w:val="28"/>
                <w:szCs w:val="28"/>
              </w:rPr>
              <w:lastRenderedPageBreak/>
              <w:t>李凯、石磊</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lastRenderedPageBreak/>
              <w:t>16</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12月3日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召开“不忘初心、牢记使命”主题教育专题组织生活会</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17</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12月18日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举办“抓落实”主题党日活动</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r w:rsidR="00F8496A" w:rsidTr="001477E5">
        <w:tc>
          <w:tcPr>
            <w:tcW w:w="959" w:type="dxa"/>
          </w:tcPr>
          <w:p w:rsidR="00F8496A" w:rsidRDefault="00F8496A" w:rsidP="001477E5">
            <w:pPr>
              <w:spacing w:line="560" w:lineRule="exact"/>
              <w:rPr>
                <w:rFonts w:ascii="仿宋_GB2312"/>
                <w:sz w:val="28"/>
                <w:szCs w:val="28"/>
              </w:rPr>
            </w:pPr>
            <w:r>
              <w:rPr>
                <w:rFonts w:ascii="仿宋_GB2312" w:hint="eastAsia"/>
                <w:sz w:val="28"/>
                <w:szCs w:val="28"/>
              </w:rPr>
              <w:t>18</w:t>
            </w:r>
          </w:p>
        </w:tc>
        <w:tc>
          <w:tcPr>
            <w:tcW w:w="1559" w:type="dxa"/>
          </w:tcPr>
          <w:p w:rsidR="00F8496A" w:rsidRDefault="00F8496A" w:rsidP="001477E5">
            <w:pPr>
              <w:spacing w:line="560" w:lineRule="exact"/>
              <w:rPr>
                <w:rFonts w:ascii="仿宋_GB2312"/>
                <w:sz w:val="28"/>
                <w:szCs w:val="28"/>
              </w:rPr>
            </w:pPr>
            <w:r>
              <w:rPr>
                <w:rFonts w:ascii="仿宋_GB2312" w:hint="eastAsia"/>
                <w:sz w:val="28"/>
                <w:szCs w:val="28"/>
              </w:rPr>
              <w:t>12月19日</w:t>
            </w:r>
          </w:p>
        </w:tc>
        <w:tc>
          <w:tcPr>
            <w:tcW w:w="4253" w:type="dxa"/>
          </w:tcPr>
          <w:p w:rsidR="00F8496A" w:rsidRDefault="00F8496A" w:rsidP="001477E5">
            <w:pPr>
              <w:spacing w:line="560" w:lineRule="exact"/>
              <w:rPr>
                <w:rFonts w:ascii="仿宋_GB2312"/>
                <w:sz w:val="28"/>
                <w:szCs w:val="28"/>
              </w:rPr>
            </w:pPr>
            <w:r>
              <w:rPr>
                <w:rFonts w:ascii="仿宋_GB2312" w:hint="eastAsia"/>
                <w:sz w:val="28"/>
                <w:szCs w:val="28"/>
              </w:rPr>
              <w:t>马宁奇作“将制度自信贯穿思想政治教育全过程--学习贯彻十九届四中全会精神”</w:t>
            </w:r>
          </w:p>
        </w:tc>
        <w:tc>
          <w:tcPr>
            <w:tcW w:w="1949" w:type="dxa"/>
          </w:tcPr>
          <w:p w:rsidR="00F8496A" w:rsidRDefault="00F8496A" w:rsidP="001477E5">
            <w:pPr>
              <w:spacing w:line="560" w:lineRule="exact"/>
              <w:rPr>
                <w:rFonts w:ascii="仿宋_GB2312"/>
                <w:sz w:val="28"/>
                <w:szCs w:val="28"/>
              </w:rPr>
            </w:pPr>
            <w:r>
              <w:rPr>
                <w:rFonts w:ascii="仿宋_GB2312" w:hint="eastAsia"/>
                <w:sz w:val="28"/>
                <w:szCs w:val="28"/>
              </w:rPr>
              <w:t>全体教职工</w:t>
            </w:r>
          </w:p>
        </w:tc>
      </w:tr>
    </w:tbl>
    <w:p w:rsidR="00F8496A" w:rsidRDefault="00F8496A" w:rsidP="00F8496A">
      <w:pPr>
        <w:spacing w:line="580" w:lineRule="exact"/>
        <w:jc w:val="center"/>
        <w:rPr>
          <w:rFonts w:ascii="黑体" w:eastAsia="黑体" w:hAnsi="黑体"/>
          <w:szCs w:val="32"/>
        </w:rPr>
      </w:pPr>
      <w:r>
        <w:rPr>
          <w:rFonts w:ascii="黑体" w:eastAsia="黑体" w:hAnsi="黑体" w:hint="eastAsia"/>
          <w:szCs w:val="32"/>
        </w:rPr>
        <w:t>继续教育学院党支部学习强国成绩统计表（截至1月9日）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134"/>
        <w:gridCol w:w="1203"/>
        <w:gridCol w:w="1079"/>
        <w:gridCol w:w="1052"/>
        <w:gridCol w:w="1079"/>
        <w:gridCol w:w="1079"/>
        <w:gridCol w:w="1079"/>
      </w:tblGrid>
      <w:tr w:rsidR="00F8496A" w:rsidTr="001477E5">
        <w:tc>
          <w:tcPr>
            <w:tcW w:w="817" w:type="dxa"/>
          </w:tcPr>
          <w:p w:rsidR="00F8496A" w:rsidRDefault="00F8496A" w:rsidP="001477E5">
            <w:pPr>
              <w:spacing w:line="560" w:lineRule="exact"/>
              <w:rPr>
                <w:rFonts w:ascii="仿宋_GB2312"/>
                <w:sz w:val="28"/>
                <w:szCs w:val="28"/>
              </w:rPr>
            </w:pPr>
            <w:r>
              <w:rPr>
                <w:rFonts w:ascii="仿宋_GB2312" w:hint="eastAsia"/>
                <w:sz w:val="28"/>
                <w:szCs w:val="28"/>
              </w:rPr>
              <w:t>姓名</w:t>
            </w:r>
          </w:p>
        </w:tc>
        <w:tc>
          <w:tcPr>
            <w:tcW w:w="1134" w:type="dxa"/>
          </w:tcPr>
          <w:p w:rsidR="00F8496A" w:rsidRDefault="00F8496A" w:rsidP="001477E5">
            <w:pPr>
              <w:spacing w:line="560" w:lineRule="exact"/>
              <w:rPr>
                <w:rFonts w:ascii="仿宋_GB2312"/>
                <w:sz w:val="28"/>
                <w:szCs w:val="28"/>
              </w:rPr>
            </w:pPr>
            <w:r>
              <w:rPr>
                <w:rFonts w:ascii="仿宋_GB2312" w:hint="eastAsia"/>
                <w:sz w:val="28"/>
                <w:szCs w:val="28"/>
              </w:rPr>
              <w:t>马宁奇</w:t>
            </w:r>
          </w:p>
        </w:tc>
        <w:tc>
          <w:tcPr>
            <w:tcW w:w="1203" w:type="dxa"/>
          </w:tcPr>
          <w:p w:rsidR="00F8496A" w:rsidRDefault="00F8496A" w:rsidP="001477E5">
            <w:pPr>
              <w:spacing w:line="560" w:lineRule="exact"/>
              <w:rPr>
                <w:rFonts w:ascii="仿宋_GB2312"/>
                <w:sz w:val="28"/>
                <w:szCs w:val="28"/>
              </w:rPr>
            </w:pPr>
            <w:r>
              <w:rPr>
                <w:rFonts w:ascii="仿宋_GB2312" w:hint="eastAsia"/>
                <w:sz w:val="28"/>
                <w:szCs w:val="28"/>
              </w:rPr>
              <w:t>王晓涛</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李凯</w:t>
            </w:r>
          </w:p>
        </w:tc>
        <w:tc>
          <w:tcPr>
            <w:tcW w:w="1052" w:type="dxa"/>
          </w:tcPr>
          <w:p w:rsidR="00F8496A" w:rsidRDefault="00F8496A" w:rsidP="001477E5">
            <w:pPr>
              <w:spacing w:line="560" w:lineRule="exact"/>
              <w:rPr>
                <w:rFonts w:ascii="仿宋_GB2312"/>
                <w:sz w:val="28"/>
                <w:szCs w:val="28"/>
              </w:rPr>
            </w:pPr>
            <w:r>
              <w:rPr>
                <w:rFonts w:ascii="仿宋_GB2312" w:hint="eastAsia"/>
                <w:sz w:val="28"/>
                <w:szCs w:val="28"/>
              </w:rPr>
              <w:t>石磊</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孙敬克</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郑冬霞</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吕海刚</w:t>
            </w:r>
          </w:p>
        </w:tc>
      </w:tr>
      <w:tr w:rsidR="00F8496A" w:rsidTr="001477E5">
        <w:tc>
          <w:tcPr>
            <w:tcW w:w="817" w:type="dxa"/>
          </w:tcPr>
          <w:p w:rsidR="00F8496A" w:rsidRDefault="00F8496A" w:rsidP="001477E5">
            <w:pPr>
              <w:spacing w:line="560" w:lineRule="exact"/>
              <w:rPr>
                <w:rFonts w:ascii="仿宋_GB2312"/>
                <w:sz w:val="28"/>
                <w:szCs w:val="28"/>
              </w:rPr>
            </w:pPr>
            <w:r>
              <w:rPr>
                <w:rFonts w:ascii="仿宋_GB2312" w:hint="eastAsia"/>
                <w:sz w:val="28"/>
                <w:szCs w:val="28"/>
              </w:rPr>
              <w:t>成绩</w:t>
            </w:r>
          </w:p>
        </w:tc>
        <w:tc>
          <w:tcPr>
            <w:tcW w:w="1134" w:type="dxa"/>
          </w:tcPr>
          <w:p w:rsidR="00F8496A" w:rsidRDefault="00F8496A" w:rsidP="001477E5">
            <w:pPr>
              <w:spacing w:line="560" w:lineRule="exact"/>
              <w:rPr>
                <w:rFonts w:ascii="仿宋_GB2312"/>
                <w:sz w:val="28"/>
                <w:szCs w:val="28"/>
              </w:rPr>
            </w:pPr>
            <w:r>
              <w:rPr>
                <w:rFonts w:ascii="仿宋_GB2312" w:hint="eastAsia"/>
                <w:sz w:val="28"/>
                <w:szCs w:val="28"/>
              </w:rPr>
              <w:t>13038</w:t>
            </w:r>
          </w:p>
        </w:tc>
        <w:tc>
          <w:tcPr>
            <w:tcW w:w="1203" w:type="dxa"/>
          </w:tcPr>
          <w:p w:rsidR="00F8496A" w:rsidRDefault="00F8496A" w:rsidP="001477E5">
            <w:pPr>
              <w:spacing w:line="560" w:lineRule="exact"/>
              <w:rPr>
                <w:rFonts w:ascii="仿宋_GB2312"/>
                <w:sz w:val="28"/>
                <w:szCs w:val="28"/>
              </w:rPr>
            </w:pPr>
            <w:r>
              <w:rPr>
                <w:rFonts w:ascii="仿宋_GB2312"/>
                <w:sz w:val="28"/>
                <w:szCs w:val="28"/>
              </w:rPr>
              <w:t>12762</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13236</w:t>
            </w:r>
          </w:p>
        </w:tc>
        <w:tc>
          <w:tcPr>
            <w:tcW w:w="1052" w:type="dxa"/>
          </w:tcPr>
          <w:p w:rsidR="00F8496A" w:rsidRDefault="00F8496A" w:rsidP="001477E5">
            <w:pPr>
              <w:spacing w:line="560" w:lineRule="exact"/>
              <w:rPr>
                <w:rFonts w:ascii="仿宋_GB2312"/>
                <w:sz w:val="28"/>
                <w:szCs w:val="28"/>
              </w:rPr>
            </w:pPr>
            <w:r>
              <w:rPr>
                <w:rFonts w:ascii="仿宋_GB2312" w:hint="eastAsia"/>
                <w:sz w:val="28"/>
                <w:szCs w:val="28"/>
              </w:rPr>
              <w:t>13585</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14327</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13908</w:t>
            </w:r>
          </w:p>
        </w:tc>
        <w:tc>
          <w:tcPr>
            <w:tcW w:w="1079" w:type="dxa"/>
          </w:tcPr>
          <w:p w:rsidR="00F8496A" w:rsidRDefault="00F8496A" w:rsidP="001477E5">
            <w:pPr>
              <w:spacing w:line="560" w:lineRule="exact"/>
              <w:rPr>
                <w:rFonts w:ascii="仿宋_GB2312"/>
                <w:sz w:val="28"/>
                <w:szCs w:val="28"/>
              </w:rPr>
            </w:pPr>
            <w:r>
              <w:rPr>
                <w:rFonts w:ascii="仿宋_GB2312" w:hint="eastAsia"/>
                <w:sz w:val="28"/>
                <w:szCs w:val="28"/>
              </w:rPr>
              <w:t>14090</w:t>
            </w:r>
          </w:p>
        </w:tc>
      </w:tr>
    </w:tbl>
    <w:p w:rsidR="00F8496A" w:rsidRPr="00530D57" w:rsidRDefault="00F8496A" w:rsidP="00F8496A">
      <w:pPr>
        <w:ind w:firstLineChars="200" w:firstLine="643"/>
        <w:rPr>
          <w:rFonts w:ascii="楷体" w:eastAsia="楷体" w:hAnsi="楷体"/>
          <w:b/>
          <w:szCs w:val="32"/>
        </w:rPr>
      </w:pPr>
      <w:r w:rsidRPr="00530D57">
        <w:rPr>
          <w:rFonts w:ascii="楷体" w:eastAsia="楷体" w:hAnsi="楷体" w:hint="eastAsia"/>
          <w:b/>
          <w:szCs w:val="32"/>
        </w:rPr>
        <w:t>（二）高度重视基层党组织建设</w:t>
      </w:r>
    </w:p>
    <w:p w:rsidR="00F8496A" w:rsidRDefault="00F8496A" w:rsidP="00F8496A">
      <w:pPr>
        <w:spacing w:line="580" w:lineRule="exact"/>
        <w:ind w:firstLineChars="200" w:firstLine="640"/>
        <w:jc w:val="left"/>
        <w:rPr>
          <w:rFonts w:ascii="仿宋" w:eastAsia="仿宋" w:hAnsi="仿宋"/>
          <w:szCs w:val="32"/>
        </w:rPr>
      </w:pPr>
      <w:r>
        <w:rPr>
          <w:rFonts w:ascii="仿宋_GB2312" w:hint="eastAsia"/>
          <w:szCs w:val="32"/>
        </w:rPr>
        <w:t>加强班子思想政治建设和作风建设。高质量完成基层党组织换届选举工作，做好“推进巡视整改强化以案促改”工作，班子成员率先垂范，切实发挥好“关键的少数”的关键作用。坚持“三会一课”制度常态化。本年度共召开支部党员大会16次，支委会15次，上党课4次，开展主题党日活动9次,召开组织生活会2次、领导干部民主生活会1次。加强思想政治建设。党支部不断创新工作方法,教育引导全体师生坚定政治方向和政治立场，牢固树立“四个意识”、坚定“四个自信”，做到“两个维护”，用习近平新时代中国特色社会主义思想武装头脑，在大是大非和重大原则问题面前保持清醒的头脑和旗帜鲜明的态度，党支部书记和各科室负责签订《意识形态工作责任书》，党支部制订《党支部书记抓意识形态工作台账》和党支部意识形态工作重点</w:t>
      </w:r>
      <w:proofErr w:type="gramStart"/>
      <w:r>
        <w:rPr>
          <w:rFonts w:ascii="仿宋_GB2312" w:hint="eastAsia"/>
          <w:szCs w:val="32"/>
        </w:rPr>
        <w:t>任务</w:t>
      </w:r>
      <w:r>
        <w:rPr>
          <w:rFonts w:ascii="仿宋_GB2312" w:hint="eastAsia"/>
          <w:szCs w:val="32"/>
        </w:rPr>
        <w:lastRenderedPageBreak/>
        <w:t>台</w:t>
      </w:r>
      <w:proofErr w:type="gramEnd"/>
      <w:r>
        <w:rPr>
          <w:rFonts w:ascii="仿宋_GB2312" w:hint="eastAsia"/>
          <w:szCs w:val="32"/>
        </w:rPr>
        <w:t>账</w:t>
      </w:r>
      <w:proofErr w:type="gramStart"/>
      <w:r>
        <w:rPr>
          <w:rFonts w:ascii="仿宋_GB2312" w:hint="eastAsia"/>
          <w:szCs w:val="32"/>
        </w:rPr>
        <w:t>》</w:t>
      </w:r>
      <w:proofErr w:type="gramEnd"/>
      <w:r>
        <w:rPr>
          <w:rFonts w:ascii="仿宋_GB2312" w:hint="eastAsia"/>
          <w:szCs w:val="32"/>
        </w:rPr>
        <w:t>。本年度共组织召开4次意识形态</w:t>
      </w:r>
      <w:proofErr w:type="gramStart"/>
      <w:r>
        <w:rPr>
          <w:rFonts w:ascii="仿宋_GB2312" w:hint="eastAsia"/>
          <w:szCs w:val="32"/>
        </w:rPr>
        <w:t>研</w:t>
      </w:r>
      <w:proofErr w:type="gramEnd"/>
      <w:r>
        <w:rPr>
          <w:rFonts w:ascii="仿宋_GB2312" w:hint="eastAsia"/>
          <w:szCs w:val="32"/>
        </w:rPr>
        <w:t>判会，2次意识形态工作专题会。</w:t>
      </w:r>
      <w:r>
        <w:rPr>
          <w:rFonts w:ascii="仿宋" w:eastAsia="仿宋" w:hAnsi="仿宋" w:hint="eastAsia"/>
          <w:szCs w:val="32"/>
        </w:rPr>
        <w:t xml:space="preserve"> </w:t>
      </w:r>
    </w:p>
    <w:p w:rsidR="00F8496A" w:rsidRDefault="00F8496A" w:rsidP="005219C5">
      <w:pPr>
        <w:ind w:firstLineChars="200" w:firstLine="643"/>
        <w:rPr>
          <w:rFonts w:ascii="仿宋_GB2312"/>
          <w:b/>
          <w:szCs w:val="32"/>
        </w:rPr>
      </w:pPr>
      <w:r w:rsidRPr="00530D57">
        <w:rPr>
          <w:rFonts w:ascii="楷体" w:eastAsia="楷体" w:hAnsi="楷体" w:hint="eastAsia"/>
          <w:b/>
          <w:szCs w:val="32"/>
        </w:rPr>
        <w:t>（三）切实加强党风廉政建设</w:t>
      </w:r>
    </w:p>
    <w:p w:rsidR="00F8496A" w:rsidRDefault="00F8496A" w:rsidP="00F8496A">
      <w:pPr>
        <w:spacing w:line="580" w:lineRule="exact"/>
        <w:ind w:firstLineChars="200" w:firstLine="640"/>
        <w:jc w:val="left"/>
        <w:rPr>
          <w:rFonts w:ascii="仿宋_GB2312"/>
          <w:szCs w:val="32"/>
        </w:rPr>
      </w:pPr>
      <w:r>
        <w:rPr>
          <w:rFonts w:ascii="仿宋_GB2312" w:hint="eastAsia"/>
          <w:szCs w:val="32"/>
        </w:rPr>
        <w:t>深入贯彻落实全面从严治党“两个责任”，履行“一岗双责”、“党政同责”，坚定不移推进正风</w:t>
      </w:r>
      <w:proofErr w:type="gramStart"/>
      <w:r>
        <w:rPr>
          <w:rFonts w:ascii="仿宋_GB2312" w:hint="eastAsia"/>
          <w:szCs w:val="32"/>
        </w:rPr>
        <w:t>肃</w:t>
      </w:r>
      <w:proofErr w:type="gramEnd"/>
      <w:r>
        <w:rPr>
          <w:rFonts w:ascii="仿宋_GB2312" w:hint="eastAsia"/>
          <w:szCs w:val="32"/>
        </w:rPr>
        <w:t>纪工作，持之以恒落实中央八项规定及实施细则，紧盯“四风”问题新动向，杜绝违纪违法行为。重视党风廉政建设和“一岗双责”的贯彻落实。多次召开从严治党专题工作会议，把党风廉政建设列为学院年度工作计划和重点工作，与其它工作同部署、同落实、同检查。制订全面从严治党年度工作要点。党支部书记、院长同副院长和各科室负责人签订《党风廉政建设责任书》。强力推进巡视整改强化以案促改工作。认真参加学校廉洁文化教育月活动，通过上党课、听报告、看影视资料，进行廉政教育和警示教育。四是抓早抓小，经常抓长期抓。对涉及财、物、“三公经费”、招生等环节，严格把关，严格按制度办事，确保每个环节不出问题。一年来我院没有发生违反廉洁纪律的事件。</w:t>
      </w:r>
    </w:p>
    <w:p w:rsidR="00F8496A" w:rsidRPr="00530D57" w:rsidRDefault="00F8496A" w:rsidP="00F8496A">
      <w:pPr>
        <w:ind w:firstLineChars="200" w:firstLine="643"/>
        <w:rPr>
          <w:rFonts w:ascii="楷体" w:eastAsia="楷体" w:hAnsi="楷体"/>
          <w:b/>
          <w:szCs w:val="32"/>
        </w:rPr>
      </w:pPr>
      <w:r w:rsidRPr="00530D57">
        <w:rPr>
          <w:rFonts w:ascii="楷体" w:eastAsia="楷体" w:hAnsi="楷体" w:hint="eastAsia"/>
          <w:b/>
          <w:szCs w:val="32"/>
        </w:rPr>
        <w:t>（四）扎实推进精神文明创建工作</w:t>
      </w:r>
    </w:p>
    <w:p w:rsidR="00F8496A" w:rsidRDefault="00F8496A" w:rsidP="00F8496A">
      <w:pPr>
        <w:spacing w:line="580" w:lineRule="exact"/>
        <w:ind w:firstLineChars="200" w:firstLine="640"/>
        <w:jc w:val="left"/>
        <w:rPr>
          <w:rFonts w:ascii="仿宋" w:eastAsia="仿宋" w:hAnsi="仿宋"/>
          <w:szCs w:val="32"/>
        </w:rPr>
      </w:pPr>
      <w:r>
        <w:rPr>
          <w:rFonts w:ascii="仿宋_GB2312" w:hint="eastAsia"/>
          <w:szCs w:val="32"/>
        </w:rPr>
        <w:t>顺利完成分工会换届工作，开展新春健步走、体育文化节等丰富多彩的文体活动，积极开展志愿者服务活动，本年度继续教育学院志愿者服务队共计9人，服务时长132个小时。本年度学院荣获“学校精神文明先进单位”、“河南成建学院第三届廉洁文化教育月—廉政文化宣传板评比活动”</w:t>
      </w:r>
      <w:r>
        <w:rPr>
          <w:rFonts w:ascii="仿宋_GB2312" w:hint="eastAsia"/>
          <w:szCs w:val="32"/>
        </w:rPr>
        <w:lastRenderedPageBreak/>
        <w:t>三等奖项，3名教师获得个人奖励。</w:t>
      </w:r>
    </w:p>
    <w:p w:rsidR="00F8496A" w:rsidRPr="00F8496A" w:rsidRDefault="00F8496A" w:rsidP="00F8496A">
      <w:pPr>
        <w:spacing w:line="580" w:lineRule="exact"/>
        <w:ind w:firstLineChars="200" w:firstLine="643"/>
        <w:rPr>
          <w:rFonts w:ascii="黑体" w:eastAsia="黑体" w:hAnsi="黑体"/>
          <w:b/>
          <w:szCs w:val="32"/>
        </w:rPr>
      </w:pPr>
      <w:r w:rsidRPr="00F8496A">
        <w:rPr>
          <w:rFonts w:ascii="黑体" w:eastAsia="黑体" w:hAnsi="黑体" w:hint="eastAsia"/>
          <w:b/>
          <w:szCs w:val="32"/>
        </w:rPr>
        <w:t>二、业务工作成效显著</w:t>
      </w:r>
    </w:p>
    <w:p w:rsidR="00F8496A" w:rsidRPr="00530D57" w:rsidRDefault="00F8496A" w:rsidP="00F8496A">
      <w:pPr>
        <w:ind w:firstLineChars="200" w:firstLine="643"/>
        <w:rPr>
          <w:rFonts w:ascii="楷体" w:eastAsia="楷体" w:hAnsi="楷体"/>
          <w:b/>
          <w:szCs w:val="32"/>
        </w:rPr>
      </w:pPr>
      <w:r w:rsidRPr="00530D57">
        <w:rPr>
          <w:rFonts w:ascii="楷体" w:eastAsia="楷体" w:hAnsi="楷体" w:hint="eastAsia"/>
          <w:b/>
          <w:szCs w:val="32"/>
        </w:rPr>
        <w:t>(</w:t>
      </w:r>
      <w:proofErr w:type="gramStart"/>
      <w:r w:rsidRPr="00530D57">
        <w:rPr>
          <w:rFonts w:ascii="楷体" w:eastAsia="楷体" w:hAnsi="楷体" w:hint="eastAsia"/>
          <w:b/>
          <w:szCs w:val="32"/>
        </w:rPr>
        <w:t>一</w:t>
      </w:r>
      <w:proofErr w:type="gramEnd"/>
      <w:r w:rsidRPr="00530D57">
        <w:rPr>
          <w:rFonts w:ascii="楷体" w:eastAsia="楷体" w:hAnsi="楷体" w:hint="eastAsia"/>
          <w:b/>
          <w:szCs w:val="32"/>
        </w:rPr>
        <w:t>)高质量完成成人高等教育试点评估迎</w:t>
      </w:r>
      <w:proofErr w:type="gramStart"/>
      <w:r w:rsidRPr="00530D57">
        <w:rPr>
          <w:rFonts w:ascii="楷体" w:eastAsia="楷体" w:hAnsi="楷体" w:hint="eastAsia"/>
          <w:b/>
          <w:szCs w:val="32"/>
        </w:rPr>
        <w:t>评准备</w:t>
      </w:r>
      <w:proofErr w:type="gramEnd"/>
      <w:r w:rsidRPr="00530D57">
        <w:rPr>
          <w:rFonts w:ascii="楷体" w:eastAsia="楷体" w:hAnsi="楷体" w:hint="eastAsia"/>
          <w:b/>
          <w:szCs w:val="32"/>
        </w:rPr>
        <w:t>工作</w:t>
      </w:r>
    </w:p>
    <w:p w:rsidR="005219C5" w:rsidRDefault="00F8496A" w:rsidP="005219C5">
      <w:pPr>
        <w:spacing w:line="580" w:lineRule="exact"/>
        <w:ind w:firstLineChars="200" w:firstLine="640"/>
        <w:jc w:val="left"/>
        <w:rPr>
          <w:rFonts w:ascii="仿宋_GB2312"/>
          <w:szCs w:val="32"/>
        </w:rPr>
      </w:pPr>
      <w:r>
        <w:rPr>
          <w:rFonts w:ascii="仿宋_GB2312" w:hint="eastAsia"/>
          <w:szCs w:val="32"/>
        </w:rPr>
        <w:t>强力推进成人高等教育试点评估工作，年初制定评估工作实施方案，并严格按照时间节点推进，开展进度与质量检查督进。本学年召开数十次工作推进会和专题研究会，截止到201年11月底，已经全面完成评估准备工作。</w:t>
      </w:r>
    </w:p>
    <w:p w:rsidR="00F8496A" w:rsidRPr="005219C5" w:rsidRDefault="00F8496A" w:rsidP="005219C5">
      <w:pPr>
        <w:spacing w:line="580" w:lineRule="exact"/>
        <w:ind w:firstLineChars="200" w:firstLine="643"/>
        <w:jc w:val="left"/>
        <w:rPr>
          <w:rFonts w:ascii="仿宋_GB2312"/>
          <w:szCs w:val="32"/>
        </w:rPr>
      </w:pPr>
      <w:r w:rsidRPr="00530D57">
        <w:rPr>
          <w:rFonts w:ascii="楷体" w:eastAsia="楷体" w:hAnsi="楷体" w:hint="eastAsia"/>
          <w:b/>
          <w:szCs w:val="32"/>
        </w:rPr>
        <w:t>（二）招生工作稳定有序</w:t>
      </w:r>
    </w:p>
    <w:p w:rsidR="00F8496A" w:rsidRDefault="00F8496A" w:rsidP="00F8496A">
      <w:pPr>
        <w:spacing w:line="580" w:lineRule="exact"/>
        <w:ind w:firstLineChars="200" w:firstLine="640"/>
        <w:jc w:val="left"/>
        <w:rPr>
          <w:rFonts w:ascii="仿宋_GB2312"/>
          <w:szCs w:val="32"/>
        </w:rPr>
      </w:pPr>
      <w:r>
        <w:rPr>
          <w:rFonts w:ascii="仿宋_GB2312" w:hint="eastAsia"/>
          <w:szCs w:val="32"/>
        </w:rPr>
        <w:t>2019年6824人报考我校成人高等学历教育，录取4902人，报名人数和录取人数保持稳定。西北工业大学网络远程教育规模稳定，在校生410人。</w:t>
      </w:r>
    </w:p>
    <w:p w:rsidR="00F8496A" w:rsidRPr="00530D57" w:rsidRDefault="00F8496A" w:rsidP="005219C5">
      <w:pPr>
        <w:ind w:firstLineChars="200" w:firstLine="643"/>
        <w:rPr>
          <w:rFonts w:ascii="楷体" w:eastAsia="楷体" w:hAnsi="楷体"/>
          <w:b/>
          <w:szCs w:val="32"/>
        </w:rPr>
      </w:pPr>
      <w:r w:rsidRPr="00530D57">
        <w:rPr>
          <w:rFonts w:ascii="楷体" w:eastAsia="楷体" w:hAnsi="楷体" w:hint="eastAsia"/>
          <w:b/>
          <w:szCs w:val="32"/>
        </w:rPr>
        <w:t>（三）非学历教育工作取得突破性进展</w:t>
      </w:r>
    </w:p>
    <w:p w:rsidR="00F8496A" w:rsidRDefault="00F8496A" w:rsidP="005219C5">
      <w:pPr>
        <w:spacing w:line="580" w:lineRule="exact"/>
        <w:ind w:firstLineChars="200" w:firstLine="640"/>
        <w:jc w:val="left"/>
        <w:rPr>
          <w:rFonts w:ascii="仿宋_GB2312"/>
          <w:szCs w:val="32"/>
        </w:rPr>
      </w:pPr>
      <w:r>
        <w:rPr>
          <w:rFonts w:ascii="仿宋_GB2312" w:hint="eastAsia"/>
          <w:szCs w:val="32"/>
        </w:rPr>
        <w:t>今年以来，先后举办13个培训班，培训学员近4000人，实现培训收入80余万，是去年（2018年）的三倍多。这些培训是学院在校企结合、产教融合上的成功尝试，社会效益和经济效益显著，有效提升我校服</w:t>
      </w:r>
      <w:proofErr w:type="gramStart"/>
      <w:r>
        <w:rPr>
          <w:rFonts w:ascii="仿宋_GB2312" w:hint="eastAsia"/>
          <w:szCs w:val="32"/>
        </w:rPr>
        <w:t>务</w:t>
      </w:r>
      <w:proofErr w:type="gramEnd"/>
      <w:r>
        <w:rPr>
          <w:rFonts w:ascii="仿宋_GB2312" w:hint="eastAsia"/>
          <w:szCs w:val="32"/>
        </w:rPr>
        <w:t>地方经济和行业发展水平和能力。成立“河南省建设人才培养中心”组织机构，获批河南省首批“装配式建筑人才培养基地”，培训平台作用进一步显现。</w:t>
      </w:r>
      <w:r>
        <w:rPr>
          <w:rFonts w:ascii="楷体_GB2312" w:eastAsia="楷体_GB2312" w:hint="eastAsia"/>
          <w:b/>
          <w:szCs w:val="32"/>
        </w:rPr>
        <w:t xml:space="preserve">    </w:t>
      </w:r>
    </w:p>
    <w:p w:rsidR="00F8496A" w:rsidRPr="005219C5" w:rsidRDefault="00F8496A" w:rsidP="00F8496A">
      <w:pPr>
        <w:spacing w:line="580" w:lineRule="exact"/>
        <w:jc w:val="center"/>
        <w:rPr>
          <w:rFonts w:ascii="黑体" w:eastAsia="黑体" w:hAnsi="黑体"/>
          <w:szCs w:val="32"/>
        </w:rPr>
      </w:pPr>
      <w:r w:rsidRPr="005219C5">
        <w:rPr>
          <w:rFonts w:ascii="黑体" w:eastAsia="黑体" w:hAnsi="黑体" w:hint="eastAsia"/>
          <w:szCs w:val="32"/>
        </w:rPr>
        <w:t>继续教育学院2019年开设培训班统计表</w:t>
      </w:r>
    </w:p>
    <w:tbl>
      <w:tblPr>
        <w:tblW w:w="8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237"/>
        <w:gridCol w:w="1545"/>
      </w:tblGrid>
      <w:tr w:rsidR="00F8496A" w:rsidTr="001477E5">
        <w:trPr>
          <w:trHeight w:val="577"/>
        </w:trPr>
        <w:tc>
          <w:tcPr>
            <w:tcW w:w="959" w:type="dxa"/>
          </w:tcPr>
          <w:p w:rsidR="00F8496A" w:rsidRDefault="00F8496A" w:rsidP="001477E5">
            <w:pPr>
              <w:spacing w:line="580" w:lineRule="exact"/>
              <w:jc w:val="center"/>
              <w:rPr>
                <w:rFonts w:ascii="仿宋_GB2312"/>
                <w:szCs w:val="32"/>
              </w:rPr>
            </w:pPr>
            <w:r>
              <w:rPr>
                <w:rFonts w:ascii="仿宋_GB2312" w:hint="eastAsia"/>
                <w:szCs w:val="32"/>
              </w:rPr>
              <w:t>序号</w:t>
            </w:r>
          </w:p>
        </w:tc>
        <w:tc>
          <w:tcPr>
            <w:tcW w:w="6237" w:type="dxa"/>
          </w:tcPr>
          <w:p w:rsidR="00F8496A" w:rsidRDefault="00F8496A" w:rsidP="001477E5">
            <w:pPr>
              <w:spacing w:line="580" w:lineRule="exact"/>
              <w:jc w:val="center"/>
              <w:rPr>
                <w:rFonts w:ascii="仿宋_GB2312"/>
                <w:szCs w:val="32"/>
              </w:rPr>
            </w:pPr>
            <w:r>
              <w:rPr>
                <w:rFonts w:ascii="仿宋_GB2312" w:hint="eastAsia"/>
                <w:szCs w:val="32"/>
              </w:rPr>
              <w:t>培训班名称</w:t>
            </w:r>
          </w:p>
        </w:tc>
        <w:tc>
          <w:tcPr>
            <w:tcW w:w="1545" w:type="dxa"/>
          </w:tcPr>
          <w:p w:rsidR="00F8496A" w:rsidRDefault="00F8496A" w:rsidP="001477E5">
            <w:pPr>
              <w:spacing w:line="580" w:lineRule="exact"/>
              <w:jc w:val="center"/>
              <w:rPr>
                <w:rFonts w:ascii="仿宋_GB2312"/>
                <w:szCs w:val="32"/>
              </w:rPr>
            </w:pPr>
            <w:r>
              <w:rPr>
                <w:rFonts w:ascii="仿宋_GB2312" w:hint="eastAsia"/>
                <w:szCs w:val="32"/>
              </w:rPr>
              <w:t>日期</w:t>
            </w:r>
          </w:p>
        </w:tc>
      </w:tr>
      <w:tr w:rsidR="00F8496A" w:rsidTr="001477E5">
        <w:trPr>
          <w:trHeight w:val="577"/>
        </w:trPr>
        <w:tc>
          <w:tcPr>
            <w:tcW w:w="959" w:type="dxa"/>
          </w:tcPr>
          <w:p w:rsidR="00F8496A" w:rsidRDefault="00F8496A" w:rsidP="001477E5">
            <w:pPr>
              <w:spacing w:line="580" w:lineRule="exact"/>
              <w:jc w:val="left"/>
              <w:rPr>
                <w:rFonts w:ascii="仿宋_GB2312"/>
                <w:sz w:val="24"/>
              </w:rPr>
            </w:pPr>
            <w:r>
              <w:rPr>
                <w:rFonts w:ascii="仿宋_GB2312" w:hint="eastAsia"/>
                <w:sz w:val="24"/>
              </w:rPr>
              <w:t>1</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我校与河南省中纬测绘规划信息工程有限公司校企合作班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1月5日</w:t>
            </w:r>
          </w:p>
        </w:tc>
      </w:tr>
      <w:tr w:rsidR="00F8496A" w:rsidTr="001477E5">
        <w:trPr>
          <w:trHeight w:val="577"/>
        </w:trPr>
        <w:tc>
          <w:tcPr>
            <w:tcW w:w="959" w:type="dxa"/>
          </w:tcPr>
          <w:p w:rsidR="00F8496A" w:rsidRDefault="00F8496A" w:rsidP="001477E5">
            <w:pPr>
              <w:spacing w:line="580" w:lineRule="exact"/>
              <w:jc w:val="left"/>
              <w:rPr>
                <w:rFonts w:ascii="仿宋_GB2312"/>
                <w:sz w:val="24"/>
              </w:rPr>
            </w:pPr>
            <w:r>
              <w:rPr>
                <w:rFonts w:ascii="仿宋_GB2312" w:hint="eastAsia"/>
                <w:sz w:val="24"/>
              </w:rPr>
              <w:t>2</w:t>
            </w:r>
          </w:p>
        </w:tc>
        <w:tc>
          <w:tcPr>
            <w:tcW w:w="6237" w:type="dxa"/>
          </w:tcPr>
          <w:p w:rsidR="00F8496A" w:rsidRDefault="00F8496A" w:rsidP="001477E5">
            <w:pPr>
              <w:spacing w:line="580" w:lineRule="exact"/>
              <w:jc w:val="left"/>
              <w:rPr>
                <w:rFonts w:ascii="仿宋_GB2312"/>
                <w:sz w:val="24"/>
              </w:rPr>
            </w:pPr>
            <w:proofErr w:type="gramStart"/>
            <w:r>
              <w:rPr>
                <w:rFonts w:ascii="仿宋_GB2312" w:hint="eastAsia"/>
                <w:bCs/>
                <w:color w:val="000000"/>
                <w:sz w:val="24"/>
              </w:rPr>
              <w:t>鲁山县接待办</w:t>
            </w:r>
            <w:proofErr w:type="gramEnd"/>
            <w:r>
              <w:rPr>
                <w:rFonts w:ascii="仿宋_GB2312" w:hint="eastAsia"/>
                <w:bCs/>
                <w:color w:val="000000"/>
                <w:sz w:val="24"/>
              </w:rPr>
              <w:t>新进人员岗前培训班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5月13日</w:t>
            </w:r>
          </w:p>
        </w:tc>
      </w:tr>
      <w:tr w:rsidR="00F8496A" w:rsidTr="001477E5">
        <w:trPr>
          <w:trHeight w:val="577"/>
        </w:trPr>
        <w:tc>
          <w:tcPr>
            <w:tcW w:w="959" w:type="dxa"/>
          </w:tcPr>
          <w:p w:rsidR="00F8496A" w:rsidRDefault="00F8496A" w:rsidP="001477E5">
            <w:pPr>
              <w:spacing w:line="580" w:lineRule="exact"/>
              <w:jc w:val="left"/>
              <w:rPr>
                <w:rFonts w:ascii="仿宋_GB2312"/>
                <w:sz w:val="24"/>
              </w:rPr>
            </w:pPr>
            <w:r>
              <w:rPr>
                <w:rFonts w:ascii="仿宋_GB2312" w:hint="eastAsia"/>
                <w:sz w:val="24"/>
              </w:rPr>
              <w:lastRenderedPageBreak/>
              <w:t>3</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汝州市环保局环保业务培训班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6月15日</w:t>
            </w:r>
          </w:p>
        </w:tc>
      </w:tr>
      <w:tr w:rsidR="00F8496A" w:rsidTr="001477E5">
        <w:trPr>
          <w:trHeight w:val="589"/>
        </w:trPr>
        <w:tc>
          <w:tcPr>
            <w:tcW w:w="959" w:type="dxa"/>
          </w:tcPr>
          <w:p w:rsidR="00F8496A" w:rsidRDefault="00F8496A" w:rsidP="001477E5">
            <w:pPr>
              <w:spacing w:line="580" w:lineRule="exact"/>
              <w:jc w:val="left"/>
              <w:rPr>
                <w:rFonts w:ascii="仿宋_GB2312"/>
                <w:sz w:val="24"/>
              </w:rPr>
            </w:pPr>
            <w:r>
              <w:rPr>
                <w:rFonts w:ascii="仿宋_GB2312" w:hint="eastAsia"/>
                <w:sz w:val="24"/>
              </w:rPr>
              <w:t>4</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栾川、伊川县基层学校统计人员业务培训班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9月20日</w:t>
            </w:r>
          </w:p>
        </w:tc>
      </w:tr>
      <w:tr w:rsidR="00F8496A" w:rsidTr="001477E5">
        <w:trPr>
          <w:trHeight w:val="577"/>
        </w:trPr>
        <w:tc>
          <w:tcPr>
            <w:tcW w:w="959" w:type="dxa"/>
          </w:tcPr>
          <w:p w:rsidR="00F8496A" w:rsidRDefault="00F8496A" w:rsidP="001477E5">
            <w:pPr>
              <w:spacing w:line="580" w:lineRule="exact"/>
              <w:jc w:val="left"/>
              <w:rPr>
                <w:rFonts w:ascii="仿宋_GB2312"/>
                <w:sz w:val="24"/>
              </w:rPr>
            </w:pPr>
            <w:r>
              <w:rPr>
                <w:rFonts w:ascii="仿宋_GB2312" w:hint="eastAsia"/>
                <w:sz w:val="24"/>
              </w:rPr>
              <w:t>5</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平顶山市城市管理局综合执法培训班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9月27日</w:t>
            </w:r>
          </w:p>
        </w:tc>
      </w:tr>
      <w:tr w:rsidR="00F8496A" w:rsidTr="001477E5">
        <w:trPr>
          <w:trHeight w:val="589"/>
        </w:trPr>
        <w:tc>
          <w:tcPr>
            <w:tcW w:w="959" w:type="dxa"/>
          </w:tcPr>
          <w:p w:rsidR="00F8496A" w:rsidRDefault="00F8496A" w:rsidP="001477E5">
            <w:pPr>
              <w:spacing w:line="580" w:lineRule="exact"/>
              <w:jc w:val="left"/>
              <w:rPr>
                <w:rFonts w:ascii="仿宋_GB2312"/>
                <w:sz w:val="24"/>
              </w:rPr>
            </w:pPr>
            <w:r>
              <w:rPr>
                <w:rFonts w:ascii="仿宋_GB2312" w:hint="eastAsia"/>
                <w:sz w:val="24"/>
              </w:rPr>
              <w:t>6</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南召县城市管理局综合执法培训班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10月17日</w:t>
            </w:r>
          </w:p>
        </w:tc>
      </w:tr>
      <w:tr w:rsidR="00F8496A" w:rsidTr="001477E5">
        <w:trPr>
          <w:trHeight w:val="589"/>
        </w:trPr>
        <w:tc>
          <w:tcPr>
            <w:tcW w:w="959" w:type="dxa"/>
          </w:tcPr>
          <w:p w:rsidR="00F8496A" w:rsidRDefault="00F8496A" w:rsidP="001477E5">
            <w:pPr>
              <w:spacing w:line="580" w:lineRule="exact"/>
              <w:jc w:val="left"/>
              <w:rPr>
                <w:rFonts w:ascii="仿宋_GB2312"/>
                <w:sz w:val="24"/>
              </w:rPr>
            </w:pPr>
            <w:r>
              <w:rPr>
                <w:rFonts w:ascii="仿宋_GB2312" w:hint="eastAsia"/>
                <w:sz w:val="24"/>
              </w:rPr>
              <w:t>7</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平顶山市2019年度行政执法人员公共法律知识培训班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10月21日</w:t>
            </w:r>
          </w:p>
        </w:tc>
      </w:tr>
      <w:tr w:rsidR="00F8496A" w:rsidTr="001477E5">
        <w:trPr>
          <w:trHeight w:val="577"/>
        </w:trPr>
        <w:tc>
          <w:tcPr>
            <w:tcW w:w="959" w:type="dxa"/>
          </w:tcPr>
          <w:p w:rsidR="00F8496A" w:rsidRDefault="00F8496A" w:rsidP="001477E5">
            <w:pPr>
              <w:spacing w:line="580" w:lineRule="exact"/>
              <w:jc w:val="left"/>
              <w:rPr>
                <w:rFonts w:ascii="仿宋_GB2312"/>
                <w:sz w:val="24"/>
              </w:rPr>
            </w:pPr>
            <w:r>
              <w:rPr>
                <w:rFonts w:ascii="仿宋_GB2312" w:hint="eastAsia"/>
                <w:sz w:val="24"/>
              </w:rPr>
              <w:t>8</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荥阳市住房保障和房地产中心干部综合素质培训班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11月10日</w:t>
            </w:r>
          </w:p>
        </w:tc>
      </w:tr>
      <w:tr w:rsidR="00F8496A" w:rsidTr="001477E5">
        <w:trPr>
          <w:trHeight w:val="1166"/>
        </w:trPr>
        <w:tc>
          <w:tcPr>
            <w:tcW w:w="959" w:type="dxa"/>
          </w:tcPr>
          <w:p w:rsidR="00F8496A" w:rsidRDefault="00F8496A" w:rsidP="001477E5">
            <w:pPr>
              <w:spacing w:line="580" w:lineRule="exact"/>
              <w:jc w:val="left"/>
              <w:rPr>
                <w:rFonts w:ascii="仿宋_GB2312"/>
                <w:sz w:val="24"/>
              </w:rPr>
            </w:pPr>
            <w:r>
              <w:rPr>
                <w:rFonts w:ascii="仿宋_GB2312" w:hint="eastAsia"/>
                <w:sz w:val="24"/>
              </w:rPr>
              <w:t>9</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新疆生产建设兵团</w:t>
            </w:r>
            <w:proofErr w:type="gramStart"/>
            <w:r>
              <w:rPr>
                <w:rFonts w:ascii="仿宋_GB2312" w:hint="eastAsia"/>
                <w:bCs/>
                <w:color w:val="000000"/>
                <w:sz w:val="24"/>
              </w:rPr>
              <w:t>第十三师住建</w:t>
            </w:r>
            <w:proofErr w:type="gramEnd"/>
            <w:r>
              <w:rPr>
                <w:rFonts w:ascii="仿宋_GB2312" w:hint="eastAsia"/>
                <w:bCs/>
                <w:color w:val="000000"/>
                <w:sz w:val="24"/>
              </w:rPr>
              <w:t>系统干部“百城提质、建筑市场管理”培训班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11月2日</w:t>
            </w:r>
          </w:p>
        </w:tc>
      </w:tr>
      <w:tr w:rsidR="00F8496A" w:rsidTr="001477E5">
        <w:trPr>
          <w:trHeight w:val="589"/>
        </w:trPr>
        <w:tc>
          <w:tcPr>
            <w:tcW w:w="959" w:type="dxa"/>
          </w:tcPr>
          <w:p w:rsidR="00F8496A" w:rsidRDefault="00F8496A" w:rsidP="001477E5">
            <w:pPr>
              <w:spacing w:line="580" w:lineRule="exact"/>
              <w:jc w:val="left"/>
              <w:rPr>
                <w:rFonts w:ascii="仿宋_GB2312"/>
                <w:sz w:val="24"/>
              </w:rPr>
            </w:pPr>
            <w:r>
              <w:rPr>
                <w:rFonts w:ascii="仿宋_GB2312" w:hint="eastAsia"/>
                <w:sz w:val="24"/>
              </w:rPr>
              <w:t>10</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郑东新区基层妇联系统干部</w:t>
            </w:r>
            <w:proofErr w:type="gramStart"/>
            <w:r>
              <w:rPr>
                <w:rFonts w:ascii="仿宋_GB2312" w:hint="eastAsia"/>
                <w:bCs/>
                <w:color w:val="000000"/>
                <w:sz w:val="24"/>
              </w:rPr>
              <w:t>履</w:t>
            </w:r>
            <w:proofErr w:type="gramEnd"/>
            <w:r>
              <w:rPr>
                <w:rFonts w:ascii="仿宋_GB2312" w:hint="eastAsia"/>
                <w:bCs/>
                <w:color w:val="000000"/>
                <w:sz w:val="24"/>
              </w:rPr>
              <w:t>职能力专题培训班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11月14日</w:t>
            </w:r>
          </w:p>
        </w:tc>
      </w:tr>
      <w:tr w:rsidR="00F8496A" w:rsidTr="001477E5">
        <w:trPr>
          <w:trHeight w:val="699"/>
        </w:trPr>
        <w:tc>
          <w:tcPr>
            <w:tcW w:w="959" w:type="dxa"/>
          </w:tcPr>
          <w:p w:rsidR="00F8496A" w:rsidRDefault="00F8496A" w:rsidP="001477E5">
            <w:pPr>
              <w:spacing w:line="580" w:lineRule="exact"/>
              <w:jc w:val="left"/>
              <w:rPr>
                <w:rFonts w:ascii="仿宋_GB2312"/>
                <w:sz w:val="24"/>
              </w:rPr>
            </w:pPr>
            <w:r>
              <w:rPr>
                <w:rFonts w:ascii="仿宋_GB2312" w:hint="eastAsia"/>
                <w:sz w:val="24"/>
              </w:rPr>
              <w:t>11</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商丘市教育系统校舍安全培训班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11月26日</w:t>
            </w:r>
          </w:p>
        </w:tc>
      </w:tr>
      <w:tr w:rsidR="00F8496A" w:rsidTr="001477E5">
        <w:trPr>
          <w:trHeight w:val="589"/>
        </w:trPr>
        <w:tc>
          <w:tcPr>
            <w:tcW w:w="959" w:type="dxa"/>
          </w:tcPr>
          <w:p w:rsidR="00F8496A" w:rsidRDefault="00F8496A" w:rsidP="001477E5">
            <w:pPr>
              <w:spacing w:line="580" w:lineRule="exact"/>
              <w:jc w:val="left"/>
              <w:rPr>
                <w:rFonts w:ascii="仿宋_GB2312"/>
                <w:sz w:val="24"/>
              </w:rPr>
            </w:pPr>
            <w:r>
              <w:rPr>
                <w:rFonts w:ascii="仿宋_GB2312" w:hint="eastAsia"/>
                <w:sz w:val="24"/>
              </w:rPr>
              <w:t>12</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新疆生产建设兵团第十三师城镇规划建设管理研修班</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12月11日</w:t>
            </w:r>
          </w:p>
        </w:tc>
      </w:tr>
      <w:tr w:rsidR="00F8496A" w:rsidTr="001477E5">
        <w:trPr>
          <w:trHeight w:val="1178"/>
        </w:trPr>
        <w:tc>
          <w:tcPr>
            <w:tcW w:w="959" w:type="dxa"/>
          </w:tcPr>
          <w:p w:rsidR="00F8496A" w:rsidRDefault="00F8496A" w:rsidP="001477E5">
            <w:pPr>
              <w:spacing w:line="580" w:lineRule="exact"/>
              <w:jc w:val="left"/>
              <w:rPr>
                <w:rFonts w:ascii="仿宋_GB2312"/>
                <w:sz w:val="24"/>
              </w:rPr>
            </w:pPr>
            <w:r>
              <w:rPr>
                <w:rFonts w:ascii="仿宋_GB2312" w:hint="eastAsia"/>
                <w:sz w:val="24"/>
              </w:rPr>
              <w:t>13</w:t>
            </w:r>
          </w:p>
        </w:tc>
        <w:tc>
          <w:tcPr>
            <w:tcW w:w="6237" w:type="dxa"/>
          </w:tcPr>
          <w:p w:rsidR="00F8496A" w:rsidRDefault="00F8496A" w:rsidP="001477E5">
            <w:pPr>
              <w:spacing w:line="580" w:lineRule="exact"/>
              <w:jc w:val="left"/>
              <w:rPr>
                <w:rFonts w:ascii="仿宋_GB2312"/>
                <w:sz w:val="24"/>
              </w:rPr>
            </w:pPr>
            <w:r>
              <w:rPr>
                <w:rFonts w:ascii="仿宋_GB2312" w:hint="eastAsia"/>
                <w:bCs/>
                <w:color w:val="000000"/>
                <w:sz w:val="24"/>
              </w:rPr>
              <w:t xml:space="preserve">郑州市二七区2019年新招聘事业单位工作人员岗前培训班   </w:t>
            </w:r>
          </w:p>
        </w:tc>
        <w:tc>
          <w:tcPr>
            <w:tcW w:w="1545" w:type="dxa"/>
          </w:tcPr>
          <w:p w:rsidR="00F8496A" w:rsidRDefault="00F8496A" w:rsidP="001477E5">
            <w:pPr>
              <w:spacing w:line="580" w:lineRule="exact"/>
              <w:jc w:val="left"/>
              <w:rPr>
                <w:rFonts w:ascii="仿宋_GB2312"/>
                <w:sz w:val="24"/>
              </w:rPr>
            </w:pPr>
            <w:r>
              <w:rPr>
                <w:rFonts w:ascii="仿宋_GB2312" w:hint="eastAsia"/>
                <w:color w:val="000000"/>
                <w:sz w:val="24"/>
              </w:rPr>
              <w:t>12月9日</w:t>
            </w:r>
          </w:p>
        </w:tc>
      </w:tr>
    </w:tbl>
    <w:p w:rsidR="00F8496A" w:rsidRPr="00530D57" w:rsidRDefault="00F8496A" w:rsidP="00F8496A">
      <w:pPr>
        <w:ind w:firstLineChars="200" w:firstLine="643"/>
        <w:rPr>
          <w:rFonts w:ascii="楷体" w:eastAsia="楷体" w:hAnsi="楷体"/>
          <w:b/>
          <w:szCs w:val="32"/>
        </w:rPr>
      </w:pPr>
      <w:r w:rsidRPr="00530D57">
        <w:rPr>
          <w:rFonts w:ascii="楷体" w:eastAsia="楷体" w:hAnsi="楷体" w:hint="eastAsia"/>
          <w:b/>
          <w:szCs w:val="32"/>
        </w:rPr>
        <w:t>（四）加强教学规范化管理，提高教学质量</w:t>
      </w:r>
    </w:p>
    <w:p w:rsidR="00F8496A" w:rsidRDefault="00F8496A" w:rsidP="00F8496A">
      <w:pPr>
        <w:spacing w:line="580" w:lineRule="exact"/>
        <w:ind w:firstLineChars="200" w:firstLine="640"/>
        <w:jc w:val="left"/>
        <w:rPr>
          <w:rFonts w:ascii="仿宋_GB2312"/>
          <w:szCs w:val="32"/>
        </w:rPr>
      </w:pPr>
      <w:r>
        <w:rPr>
          <w:rFonts w:ascii="仿宋_GB2312" w:hint="eastAsia"/>
          <w:szCs w:val="32"/>
        </w:rPr>
        <w:t>本年度共修订了67个制度文件，制定《继续教育学院制度汇编》（2019）；完成2019级5580名新生进行学籍注册；完成12715名在籍学员进行学习、考试、毕业设计、答辩等；完成毕业生工作，制作发放3904人的毕业证、学位证和档案； 完成西北工业大学河南城建学院校外学习中心工作，组织522人次在线课程考试，352人次线下考试。</w:t>
      </w:r>
    </w:p>
    <w:p w:rsidR="00F8496A" w:rsidRPr="00F8496A" w:rsidRDefault="00F8496A" w:rsidP="00F8496A">
      <w:pPr>
        <w:spacing w:line="580" w:lineRule="exact"/>
        <w:ind w:firstLineChars="200" w:firstLine="643"/>
        <w:rPr>
          <w:rFonts w:ascii="黑体" w:eastAsia="黑体" w:hAnsi="黑体"/>
          <w:b/>
          <w:szCs w:val="32"/>
        </w:rPr>
      </w:pPr>
      <w:r w:rsidRPr="00F8496A">
        <w:rPr>
          <w:rFonts w:ascii="黑体" w:eastAsia="黑体" w:hAnsi="黑体" w:hint="eastAsia"/>
          <w:b/>
          <w:szCs w:val="32"/>
        </w:rPr>
        <w:t>三、存在不足和努力方向</w:t>
      </w:r>
    </w:p>
    <w:p w:rsidR="00F8496A" w:rsidRPr="00530D57" w:rsidRDefault="00F8496A" w:rsidP="00F8496A">
      <w:pPr>
        <w:ind w:firstLineChars="200" w:firstLine="643"/>
        <w:rPr>
          <w:rFonts w:ascii="楷体" w:eastAsia="楷体" w:hAnsi="楷体"/>
          <w:b/>
          <w:szCs w:val="32"/>
        </w:rPr>
      </w:pPr>
      <w:r w:rsidRPr="00530D57">
        <w:rPr>
          <w:rFonts w:ascii="楷体" w:eastAsia="楷体" w:hAnsi="楷体" w:hint="eastAsia"/>
          <w:b/>
          <w:szCs w:val="32"/>
        </w:rPr>
        <w:t>（一）从严治党还需进一步增强</w:t>
      </w:r>
    </w:p>
    <w:p w:rsidR="00F8496A" w:rsidRDefault="00F8496A" w:rsidP="00F8496A">
      <w:pPr>
        <w:ind w:firstLineChars="200" w:firstLine="640"/>
        <w:rPr>
          <w:rFonts w:ascii="仿宋_GB2312"/>
          <w:szCs w:val="32"/>
        </w:rPr>
      </w:pPr>
      <w:r>
        <w:rPr>
          <w:rFonts w:ascii="仿宋_GB2312" w:hint="eastAsia"/>
          <w:szCs w:val="32"/>
        </w:rPr>
        <w:t>党员干部模范表率作用不强，学习贯彻落</w:t>
      </w:r>
      <w:proofErr w:type="gramStart"/>
      <w:r>
        <w:rPr>
          <w:rFonts w:ascii="仿宋_GB2312" w:hint="eastAsia"/>
          <w:szCs w:val="32"/>
        </w:rPr>
        <w:t>实习近</w:t>
      </w:r>
      <w:proofErr w:type="gramEnd"/>
      <w:r>
        <w:rPr>
          <w:rFonts w:ascii="仿宋_GB2312" w:hint="eastAsia"/>
          <w:szCs w:val="32"/>
        </w:rPr>
        <w:t>平新时</w:t>
      </w:r>
      <w:r>
        <w:rPr>
          <w:rFonts w:ascii="仿宋_GB2312" w:hint="eastAsia"/>
          <w:szCs w:val="32"/>
        </w:rPr>
        <w:lastRenderedPageBreak/>
        <w:t>代中国特色社会主义思想不够深入、系统，学习方式不够灵活，落实不够具体。</w:t>
      </w:r>
    </w:p>
    <w:p w:rsidR="00F8496A" w:rsidRPr="00530D57" w:rsidRDefault="000E5EDC" w:rsidP="00530D57">
      <w:pPr>
        <w:ind w:firstLineChars="200" w:firstLine="643"/>
        <w:rPr>
          <w:rFonts w:ascii="楷体" w:eastAsia="楷体" w:hAnsi="楷体"/>
          <w:b/>
          <w:szCs w:val="32"/>
        </w:rPr>
      </w:pPr>
      <w:r w:rsidRPr="00530D57">
        <w:rPr>
          <w:rFonts w:ascii="楷体" w:eastAsia="楷体" w:hAnsi="楷体" w:hint="eastAsia"/>
          <w:b/>
          <w:szCs w:val="32"/>
        </w:rPr>
        <w:t>（</w:t>
      </w:r>
      <w:r>
        <w:rPr>
          <w:rFonts w:ascii="楷体" w:eastAsia="楷体" w:hAnsi="楷体" w:hint="eastAsia"/>
          <w:b/>
          <w:szCs w:val="32"/>
        </w:rPr>
        <w:t>二</w:t>
      </w:r>
      <w:r w:rsidRPr="00530D57">
        <w:rPr>
          <w:rFonts w:ascii="楷体" w:eastAsia="楷体" w:hAnsi="楷体" w:hint="eastAsia"/>
          <w:b/>
          <w:szCs w:val="32"/>
        </w:rPr>
        <w:t>）</w:t>
      </w:r>
      <w:r w:rsidR="00F8496A" w:rsidRPr="00530D57">
        <w:rPr>
          <w:rFonts w:ascii="楷体" w:eastAsia="楷体" w:hAnsi="楷体" w:hint="eastAsia"/>
          <w:b/>
          <w:szCs w:val="32"/>
        </w:rPr>
        <w:t>成人学籍管理还需进一步规范</w:t>
      </w:r>
    </w:p>
    <w:p w:rsidR="00F8496A" w:rsidRDefault="00F8496A" w:rsidP="00F8496A">
      <w:pPr>
        <w:ind w:firstLineChars="200" w:firstLine="640"/>
        <w:rPr>
          <w:rFonts w:ascii="仿宋_GB2312"/>
          <w:szCs w:val="32"/>
        </w:rPr>
      </w:pPr>
      <w:r>
        <w:rPr>
          <w:rFonts w:ascii="仿宋_GB2312" w:hint="eastAsia"/>
          <w:szCs w:val="32"/>
        </w:rPr>
        <w:t>在学费收缴、注册入学、线上线下教学相结合、督学促学、网络平台监控等方面还需进一步加大管理力度，以高质量学籍管理促我校成人教育事业健康发展。</w:t>
      </w:r>
    </w:p>
    <w:p w:rsidR="00F8496A" w:rsidRPr="00530D57" w:rsidRDefault="000E5EDC" w:rsidP="00530D57">
      <w:pPr>
        <w:ind w:firstLineChars="200" w:firstLine="643"/>
        <w:rPr>
          <w:rFonts w:ascii="楷体" w:eastAsia="楷体" w:hAnsi="楷体"/>
          <w:b/>
          <w:szCs w:val="32"/>
        </w:rPr>
      </w:pPr>
      <w:r w:rsidRPr="00530D57">
        <w:rPr>
          <w:rFonts w:ascii="楷体" w:eastAsia="楷体" w:hAnsi="楷体" w:hint="eastAsia"/>
          <w:b/>
          <w:szCs w:val="32"/>
        </w:rPr>
        <w:t>（</w:t>
      </w:r>
      <w:r>
        <w:rPr>
          <w:rFonts w:ascii="楷体" w:eastAsia="楷体" w:hAnsi="楷体" w:hint="eastAsia"/>
          <w:b/>
          <w:szCs w:val="32"/>
        </w:rPr>
        <w:t>三</w:t>
      </w:r>
      <w:r w:rsidRPr="00530D57">
        <w:rPr>
          <w:rFonts w:ascii="楷体" w:eastAsia="楷体" w:hAnsi="楷体" w:hint="eastAsia"/>
          <w:b/>
          <w:szCs w:val="32"/>
        </w:rPr>
        <w:t>）</w:t>
      </w:r>
      <w:r w:rsidR="00F8496A" w:rsidRPr="00530D57">
        <w:rPr>
          <w:rFonts w:ascii="楷体" w:eastAsia="楷体" w:hAnsi="楷体" w:hint="eastAsia"/>
          <w:b/>
          <w:szCs w:val="32"/>
        </w:rPr>
        <w:t>非学历教育还需进一步拓展市场</w:t>
      </w:r>
    </w:p>
    <w:p w:rsidR="00F8496A" w:rsidRDefault="00F8496A" w:rsidP="00F8496A">
      <w:pPr>
        <w:ind w:firstLineChars="200" w:firstLine="640"/>
        <w:rPr>
          <w:rFonts w:ascii="仿宋_GB2312"/>
          <w:szCs w:val="32"/>
        </w:rPr>
      </w:pPr>
      <w:r>
        <w:rPr>
          <w:rFonts w:ascii="仿宋_GB2312" w:hint="eastAsia"/>
          <w:szCs w:val="32"/>
        </w:rPr>
        <w:t>我校非学历教育还没有形成稳定的、可持续的培训机制，“河南省建设人才培养中心”平台作用还需强化，省</w:t>
      </w:r>
      <w:proofErr w:type="gramStart"/>
      <w:r>
        <w:rPr>
          <w:rFonts w:ascii="仿宋_GB2312" w:hint="eastAsia"/>
          <w:szCs w:val="32"/>
        </w:rPr>
        <w:t>人社厅和省住</w:t>
      </w:r>
      <w:proofErr w:type="gramEnd"/>
      <w:r>
        <w:rPr>
          <w:rFonts w:ascii="仿宋_GB2312" w:hint="eastAsia"/>
          <w:szCs w:val="32"/>
        </w:rPr>
        <w:t>建厅等上级单位的政策支持不足，培训方式、师资结构、后勤服务等均需进一步完善。</w:t>
      </w:r>
    </w:p>
    <w:p w:rsidR="00F8496A" w:rsidRDefault="00F8496A" w:rsidP="00F8496A"/>
    <w:p w:rsidR="00F8496A" w:rsidRDefault="00F8496A"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sz w:val="44"/>
          <w:szCs w:val="44"/>
        </w:rPr>
      </w:pPr>
    </w:p>
    <w:p w:rsidR="005219C5" w:rsidRDefault="005219C5" w:rsidP="00F8496A">
      <w:pPr>
        <w:spacing w:line="580" w:lineRule="exact"/>
        <w:ind w:firstLineChars="200" w:firstLine="880"/>
        <w:rPr>
          <w:rFonts w:ascii="黑体" w:eastAsia="黑体" w:hint="eastAsia"/>
          <w:sz w:val="44"/>
          <w:szCs w:val="44"/>
        </w:rPr>
      </w:pPr>
    </w:p>
    <w:p w:rsidR="00F8496A" w:rsidRDefault="00F8496A" w:rsidP="00F8496A">
      <w:pPr>
        <w:spacing w:line="580" w:lineRule="exact"/>
        <w:jc w:val="left"/>
        <w:rPr>
          <w:rFonts w:ascii="楷体" w:eastAsia="楷体" w:hAnsi="楷体" w:cs="楷体"/>
          <w:b/>
          <w:bCs/>
          <w:szCs w:val="32"/>
        </w:rPr>
      </w:pPr>
      <w:r>
        <w:rPr>
          <w:rFonts w:ascii="楷体" w:eastAsia="楷体" w:hAnsi="楷体" w:cs="楷体" w:hint="eastAsia"/>
          <w:b/>
          <w:bCs/>
          <w:szCs w:val="32"/>
        </w:rPr>
        <w:lastRenderedPageBreak/>
        <w:t>附件2</w:t>
      </w:r>
    </w:p>
    <w:p w:rsidR="00F8496A" w:rsidRPr="006D5745" w:rsidRDefault="00F8496A" w:rsidP="006D5745">
      <w:pPr>
        <w:spacing w:line="580" w:lineRule="exact"/>
        <w:jc w:val="center"/>
        <w:rPr>
          <w:rFonts w:ascii="方正小标宋简体" w:eastAsia="方正小标宋简体"/>
          <w:b/>
          <w:sz w:val="44"/>
          <w:szCs w:val="44"/>
        </w:rPr>
      </w:pPr>
      <w:r w:rsidRPr="006D5745">
        <w:rPr>
          <w:rFonts w:ascii="方正小标宋简体" w:eastAsia="方正小标宋简体" w:hint="eastAsia"/>
          <w:b/>
          <w:sz w:val="44"/>
          <w:szCs w:val="44"/>
        </w:rPr>
        <w:t>继续教育学院2020年重点工作安排</w:t>
      </w:r>
    </w:p>
    <w:p w:rsidR="00F8496A" w:rsidRPr="000E5EDC" w:rsidRDefault="00F8496A" w:rsidP="00F8496A">
      <w:pPr>
        <w:numPr>
          <w:ilvl w:val="0"/>
          <w:numId w:val="4"/>
        </w:numPr>
        <w:spacing w:line="580" w:lineRule="exact"/>
        <w:ind w:firstLineChars="221" w:firstLine="710"/>
        <w:rPr>
          <w:rFonts w:ascii="黑体" w:eastAsia="黑体" w:hAnsi="黑体"/>
          <w:b/>
          <w:szCs w:val="32"/>
        </w:rPr>
      </w:pPr>
      <w:r w:rsidRPr="000E5EDC">
        <w:rPr>
          <w:rFonts w:ascii="黑体" w:eastAsia="黑体" w:hAnsi="黑体" w:hint="eastAsia"/>
          <w:b/>
          <w:szCs w:val="32"/>
        </w:rPr>
        <w:t>以党建工作高质量推动业务工作高质量</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牢固树立“党建引领促发展”理念，从严治党，不断完善常态化、规范化党建工作机制，进一步提高党员干部党性修养，牢固树立“四个意识”，坚决做到“两个维护”。</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重点工作任务：</w:t>
      </w:r>
    </w:p>
    <w:p w:rsidR="00F8496A" w:rsidRDefault="00EF28F1" w:rsidP="00EF28F1">
      <w:pPr>
        <w:spacing w:line="580" w:lineRule="exact"/>
        <w:ind w:left="640"/>
        <w:rPr>
          <w:rFonts w:ascii="仿宋" w:eastAsia="仿宋" w:hAnsi="仿宋" w:cs="仿宋"/>
          <w:szCs w:val="32"/>
        </w:rPr>
      </w:pPr>
      <w:r w:rsidRPr="00EF28F1">
        <w:rPr>
          <w:rFonts w:ascii="楷体" w:eastAsia="楷体" w:hAnsi="楷体" w:cs="仿宋" w:hint="eastAsia"/>
          <w:b/>
          <w:szCs w:val="32"/>
        </w:rPr>
        <w:t>（</w:t>
      </w:r>
      <w:r w:rsidRPr="00EF28F1">
        <w:rPr>
          <w:rFonts w:ascii="楷体" w:eastAsia="楷体" w:hAnsi="楷体" w:cs="仿宋" w:hint="eastAsia"/>
          <w:b/>
          <w:szCs w:val="32"/>
        </w:rPr>
        <w:t>一</w:t>
      </w:r>
      <w:r w:rsidRPr="00EF28F1">
        <w:rPr>
          <w:rFonts w:ascii="楷体" w:eastAsia="楷体" w:hAnsi="楷体" w:cs="仿宋" w:hint="eastAsia"/>
          <w:b/>
          <w:szCs w:val="32"/>
        </w:rPr>
        <w:t>）</w:t>
      </w:r>
      <w:r w:rsidR="00F8496A" w:rsidRPr="00EF28F1">
        <w:rPr>
          <w:rFonts w:ascii="楷体" w:eastAsia="楷体" w:hAnsi="楷体" w:cs="仿宋" w:hint="eastAsia"/>
          <w:b/>
          <w:szCs w:val="32"/>
        </w:rPr>
        <w:t>全面从严治党，切实提高干部执行力。</w:t>
      </w:r>
      <w:r w:rsidR="00F8496A">
        <w:rPr>
          <w:rFonts w:ascii="仿宋" w:eastAsia="仿宋" w:hAnsi="仿宋" w:cs="仿宋" w:hint="eastAsia"/>
          <w:szCs w:val="32"/>
        </w:rPr>
        <w:t>教育党员干部模范严守党纪党规，认真落实党建工作制度；高度重视意识形态工作和宗教工作，牢牢把握思想政治工作主动权；</w:t>
      </w:r>
    </w:p>
    <w:p w:rsidR="00F8496A" w:rsidRDefault="00EF28F1" w:rsidP="00EF28F1">
      <w:pPr>
        <w:spacing w:line="580" w:lineRule="exact"/>
        <w:ind w:firstLineChars="200" w:firstLine="643"/>
        <w:rPr>
          <w:rFonts w:ascii="仿宋_GB2312" w:hAnsi="宋体" w:cs="宋体"/>
          <w:kern w:val="0"/>
          <w:szCs w:val="32"/>
        </w:rPr>
      </w:pPr>
      <w:r w:rsidRPr="00EF28F1">
        <w:rPr>
          <w:rFonts w:ascii="楷体" w:eastAsia="楷体" w:hAnsi="楷体" w:cs="仿宋" w:hint="eastAsia"/>
          <w:b/>
          <w:szCs w:val="32"/>
        </w:rPr>
        <w:t>（</w:t>
      </w:r>
      <w:r w:rsidRPr="00EF28F1">
        <w:rPr>
          <w:rFonts w:ascii="楷体" w:eastAsia="楷体" w:hAnsi="楷体" w:cs="仿宋" w:hint="eastAsia"/>
          <w:b/>
          <w:szCs w:val="32"/>
        </w:rPr>
        <w:t>二</w:t>
      </w:r>
      <w:r w:rsidRPr="00EF28F1">
        <w:rPr>
          <w:rFonts w:ascii="楷体" w:eastAsia="楷体" w:hAnsi="楷体" w:cs="仿宋" w:hint="eastAsia"/>
          <w:b/>
          <w:szCs w:val="32"/>
        </w:rPr>
        <w:t>）</w:t>
      </w:r>
      <w:r w:rsidR="00F8496A" w:rsidRPr="00EF28F1">
        <w:rPr>
          <w:rFonts w:ascii="楷体" w:eastAsia="楷体" w:hAnsi="楷体" w:cs="仿宋" w:hint="eastAsia"/>
          <w:b/>
          <w:szCs w:val="32"/>
        </w:rPr>
        <w:t>真正建立奖罚分明的激励机制。</w:t>
      </w:r>
      <w:r w:rsidR="00F8496A">
        <w:rPr>
          <w:rFonts w:ascii="仿宋_GB2312" w:hAnsi="宋体" w:cs="宋体" w:hint="eastAsia"/>
          <w:kern w:val="0"/>
          <w:szCs w:val="32"/>
        </w:rPr>
        <w:t>严格党员干部和职工管理，完善二次绩效分配方案，积极营造“有为才有位”干部使用机制。</w:t>
      </w:r>
    </w:p>
    <w:p w:rsidR="00F8496A" w:rsidRDefault="00F8496A" w:rsidP="00F8496A">
      <w:pPr>
        <w:spacing w:line="580" w:lineRule="exact"/>
        <w:ind w:firstLineChars="200" w:firstLine="643"/>
        <w:rPr>
          <w:rFonts w:ascii="仿宋_GB2312" w:hAnsi="宋体" w:cs="宋体"/>
          <w:kern w:val="0"/>
          <w:szCs w:val="32"/>
        </w:rPr>
      </w:pPr>
      <w:r w:rsidRPr="00EF28F1">
        <w:rPr>
          <w:rFonts w:ascii="楷体" w:eastAsia="楷体" w:hAnsi="楷体" w:cs="仿宋" w:hint="eastAsia"/>
          <w:b/>
          <w:szCs w:val="32"/>
        </w:rPr>
        <w:t>（三）规范办事程序，建立科学的风险管控机制。</w:t>
      </w:r>
      <w:r>
        <w:rPr>
          <w:rFonts w:ascii="仿宋_GB2312" w:hAnsi="宋体" w:cs="宋体" w:hint="eastAsia"/>
          <w:kern w:val="0"/>
          <w:szCs w:val="32"/>
        </w:rPr>
        <w:t>坚持和完善党政联席会议制度，不断完善集体决策的机制；不断规范管理、服务、差旅等重点经费的支出管理，出台《继续教育学院经费支出管理办法》，完善支出报批程序，确保经费支出合理、规范、安全。</w:t>
      </w:r>
    </w:p>
    <w:p w:rsidR="00F8496A" w:rsidRDefault="00F8496A" w:rsidP="00F8496A">
      <w:pPr>
        <w:spacing w:line="580" w:lineRule="exact"/>
        <w:rPr>
          <w:rFonts w:ascii="仿宋_GB2312" w:hAnsi="宋体" w:cs="宋体"/>
          <w:kern w:val="0"/>
          <w:szCs w:val="32"/>
        </w:rPr>
      </w:pPr>
      <w:r>
        <w:rPr>
          <w:rFonts w:ascii="仿宋_GB2312" w:hAnsi="宋体" w:cs="宋体" w:hint="eastAsia"/>
          <w:kern w:val="0"/>
          <w:szCs w:val="32"/>
        </w:rPr>
        <w:t>（主管领导：马宁奇。责任部门：党政办公室。责任人：李凯）</w:t>
      </w:r>
    </w:p>
    <w:p w:rsidR="00F8496A" w:rsidRPr="000E5EDC" w:rsidRDefault="00F8496A" w:rsidP="00F8496A">
      <w:pPr>
        <w:numPr>
          <w:ilvl w:val="0"/>
          <w:numId w:val="4"/>
        </w:numPr>
        <w:spacing w:line="580" w:lineRule="exact"/>
        <w:ind w:firstLineChars="221" w:firstLine="710"/>
        <w:rPr>
          <w:rFonts w:ascii="黑体" w:eastAsia="黑体" w:hAnsi="黑体"/>
          <w:b/>
          <w:szCs w:val="32"/>
        </w:rPr>
      </w:pPr>
      <w:r w:rsidRPr="000E5EDC">
        <w:rPr>
          <w:rFonts w:ascii="黑体" w:eastAsia="黑体" w:hAnsi="黑体" w:hint="eastAsia"/>
          <w:b/>
          <w:szCs w:val="32"/>
        </w:rPr>
        <w:t>把疫情防控工作</w:t>
      </w:r>
      <w:proofErr w:type="gramStart"/>
      <w:r w:rsidRPr="000E5EDC">
        <w:rPr>
          <w:rFonts w:ascii="黑体" w:eastAsia="黑体" w:hAnsi="黑体" w:hint="eastAsia"/>
          <w:b/>
          <w:szCs w:val="32"/>
        </w:rPr>
        <w:t>做为</w:t>
      </w:r>
      <w:proofErr w:type="gramEnd"/>
      <w:r w:rsidRPr="000E5EDC">
        <w:rPr>
          <w:rFonts w:ascii="黑体" w:eastAsia="黑体" w:hAnsi="黑体" w:hint="eastAsia"/>
          <w:b/>
          <w:szCs w:val="32"/>
        </w:rPr>
        <w:t>重中之重的工作来抓</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重点工作任务：</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思想上高度重视，牢固树立“一失则万无”的理念，充</w:t>
      </w:r>
      <w:r>
        <w:rPr>
          <w:rFonts w:ascii="仿宋_GB2312" w:hAnsi="宋体" w:cs="宋体" w:hint="eastAsia"/>
          <w:kern w:val="0"/>
          <w:szCs w:val="32"/>
        </w:rPr>
        <w:lastRenderedPageBreak/>
        <w:t>分认识疫情防控工作长期性、复杂性、艰巨性，严格按照河南省委、省教育厅和学校防控工作有关部署要求，采取切实可行措施，让防控工作成为“新常态”，坚持“教职工工作环境安全整洁、身心健康，教育教学以线上教学为主，在疫情解除之前不安排任何线下教学和培训活动”的总要求，以“外防输入、内防扩散”为总思路，扎实做好师生排查、出入管理、值班值守、信息报送、应急处置、防控物资储备等各项工作，确保防控防疫工作覆盖全面、责任清晰、目标明确、措施得力、效果明显，坚决打赢疫情防控攻坚战。</w:t>
      </w:r>
    </w:p>
    <w:p w:rsidR="00F8496A" w:rsidRDefault="00F8496A" w:rsidP="00F8496A">
      <w:pPr>
        <w:spacing w:line="580" w:lineRule="exact"/>
        <w:rPr>
          <w:rFonts w:ascii="仿宋_GB2312" w:hAnsi="宋体" w:cs="宋体"/>
          <w:kern w:val="0"/>
          <w:szCs w:val="32"/>
        </w:rPr>
      </w:pPr>
      <w:r>
        <w:rPr>
          <w:rFonts w:ascii="仿宋_GB2312" w:hAnsi="宋体" w:cs="宋体" w:hint="eastAsia"/>
          <w:kern w:val="0"/>
          <w:szCs w:val="32"/>
        </w:rPr>
        <w:t>（主管领导：马宁奇、王晓涛。责任人：李凯、石磊、孙敬克、郑冬霞）</w:t>
      </w:r>
    </w:p>
    <w:p w:rsidR="00F8496A" w:rsidRPr="000E5EDC" w:rsidRDefault="00F8496A" w:rsidP="002A0224">
      <w:pPr>
        <w:spacing w:line="580" w:lineRule="exact"/>
        <w:ind w:firstLineChars="200" w:firstLine="643"/>
        <w:rPr>
          <w:rFonts w:ascii="黑体" w:eastAsia="黑体" w:hAnsi="黑体"/>
          <w:b/>
          <w:szCs w:val="32"/>
        </w:rPr>
      </w:pPr>
      <w:r w:rsidRPr="000E5EDC">
        <w:rPr>
          <w:rFonts w:ascii="黑体" w:eastAsia="黑体" w:hAnsi="黑体" w:hint="eastAsia"/>
          <w:b/>
          <w:szCs w:val="32"/>
        </w:rPr>
        <w:t>三、确保顺利通过成人高等教育试点评估</w:t>
      </w:r>
    </w:p>
    <w:p w:rsidR="00F8496A" w:rsidRDefault="00F8496A" w:rsidP="002A0224">
      <w:pPr>
        <w:spacing w:line="580" w:lineRule="exact"/>
        <w:ind w:firstLineChars="200" w:firstLine="640"/>
        <w:rPr>
          <w:rFonts w:ascii="仿宋_GB2312" w:hAnsi="宋体" w:cs="宋体"/>
          <w:kern w:val="0"/>
          <w:szCs w:val="32"/>
        </w:rPr>
      </w:pPr>
      <w:r>
        <w:rPr>
          <w:rFonts w:ascii="仿宋_GB2312" w:hAnsi="宋体" w:cs="宋体" w:hint="eastAsia"/>
          <w:kern w:val="0"/>
          <w:szCs w:val="32"/>
        </w:rPr>
        <w:t>查漏补缺，精益求精，全方位做好迎</w:t>
      </w:r>
      <w:proofErr w:type="gramStart"/>
      <w:r>
        <w:rPr>
          <w:rFonts w:ascii="仿宋_GB2312" w:hAnsi="宋体" w:cs="宋体" w:hint="eastAsia"/>
          <w:kern w:val="0"/>
          <w:szCs w:val="32"/>
        </w:rPr>
        <w:t>评准备</w:t>
      </w:r>
      <w:proofErr w:type="gramEnd"/>
      <w:r>
        <w:rPr>
          <w:rFonts w:ascii="仿宋_GB2312" w:hAnsi="宋体" w:cs="宋体" w:hint="eastAsia"/>
          <w:kern w:val="0"/>
          <w:szCs w:val="32"/>
        </w:rPr>
        <w:t>工作，一举通过我校成人高等教育试点评估工作。</w:t>
      </w:r>
    </w:p>
    <w:p w:rsidR="00F8496A" w:rsidRDefault="00F8496A" w:rsidP="002A0224">
      <w:pPr>
        <w:spacing w:line="580" w:lineRule="exact"/>
        <w:ind w:firstLineChars="200" w:firstLine="640"/>
        <w:rPr>
          <w:rFonts w:ascii="仿宋_GB2312" w:hAnsi="宋体" w:cs="宋体"/>
          <w:kern w:val="0"/>
          <w:szCs w:val="32"/>
        </w:rPr>
      </w:pPr>
      <w:r>
        <w:rPr>
          <w:rFonts w:ascii="仿宋_GB2312" w:hAnsi="宋体" w:cs="宋体" w:hint="eastAsia"/>
          <w:kern w:val="0"/>
          <w:szCs w:val="32"/>
        </w:rPr>
        <w:t>重点工作任务：</w:t>
      </w:r>
    </w:p>
    <w:p w:rsidR="00F8496A" w:rsidRDefault="0061516F" w:rsidP="0061516F">
      <w:pPr>
        <w:spacing w:line="580" w:lineRule="exact"/>
        <w:ind w:left="707"/>
        <w:rPr>
          <w:rFonts w:ascii="仿宋_GB2312" w:hAnsi="宋体" w:cs="宋体"/>
          <w:kern w:val="0"/>
          <w:szCs w:val="32"/>
        </w:rPr>
      </w:pPr>
      <w:r>
        <w:rPr>
          <w:rFonts w:ascii="仿宋_GB2312" w:hAnsi="宋体" w:cs="宋体" w:hint="eastAsia"/>
          <w:kern w:val="0"/>
          <w:szCs w:val="32"/>
        </w:rPr>
        <w:t>（一）</w:t>
      </w:r>
      <w:r w:rsidR="00F8496A">
        <w:rPr>
          <w:rFonts w:ascii="仿宋_GB2312" w:hAnsi="宋体" w:cs="宋体" w:hint="eastAsia"/>
          <w:kern w:val="0"/>
          <w:szCs w:val="32"/>
        </w:rPr>
        <w:t>全面做好各项支撑材料的归档、装订工作，确保所有材料规范、全面、有特色；</w:t>
      </w:r>
    </w:p>
    <w:p w:rsidR="00F8496A" w:rsidRDefault="0061516F" w:rsidP="0061516F">
      <w:pPr>
        <w:spacing w:line="580" w:lineRule="exact"/>
        <w:ind w:left="707"/>
        <w:rPr>
          <w:rFonts w:ascii="仿宋_GB2312" w:hAnsi="宋体" w:cs="宋体"/>
          <w:kern w:val="0"/>
          <w:szCs w:val="32"/>
        </w:rPr>
      </w:pPr>
      <w:r>
        <w:rPr>
          <w:rFonts w:ascii="仿宋_GB2312" w:hAnsi="宋体" w:cs="宋体" w:hint="eastAsia"/>
          <w:kern w:val="0"/>
          <w:szCs w:val="32"/>
        </w:rPr>
        <w:t>（二）</w:t>
      </w:r>
      <w:r w:rsidR="00F8496A">
        <w:rPr>
          <w:rFonts w:ascii="仿宋_GB2312" w:hAnsi="宋体" w:cs="宋体" w:hint="eastAsia"/>
          <w:kern w:val="0"/>
          <w:szCs w:val="32"/>
        </w:rPr>
        <w:t>高质量完成汇报材料及汇报课件的撰写、制作工作。</w:t>
      </w:r>
    </w:p>
    <w:p w:rsidR="00F8496A" w:rsidRDefault="00F8496A" w:rsidP="00F8496A">
      <w:pPr>
        <w:spacing w:line="580" w:lineRule="exact"/>
        <w:rPr>
          <w:rFonts w:ascii="仿宋_GB2312" w:hAnsi="宋体" w:cs="宋体"/>
          <w:kern w:val="0"/>
          <w:szCs w:val="32"/>
        </w:rPr>
      </w:pPr>
      <w:r>
        <w:rPr>
          <w:rFonts w:ascii="仿宋_GB2312" w:hAnsi="宋体" w:cs="宋体" w:hint="eastAsia"/>
          <w:kern w:val="0"/>
          <w:szCs w:val="32"/>
        </w:rPr>
        <w:t>（主管领导：马宁奇、王晓涛。责任部门：教学部、党政办公室、招生办、培训部。责任人：郑东霞、李凯、孙敬克、石磊）</w:t>
      </w:r>
    </w:p>
    <w:p w:rsidR="00F8496A" w:rsidRPr="000E5EDC" w:rsidRDefault="00F8496A" w:rsidP="002A0224">
      <w:pPr>
        <w:spacing w:line="580" w:lineRule="exact"/>
        <w:ind w:firstLineChars="200" w:firstLine="643"/>
        <w:rPr>
          <w:rFonts w:ascii="黑体" w:eastAsia="黑体" w:hAnsi="黑体"/>
          <w:b/>
          <w:szCs w:val="32"/>
        </w:rPr>
      </w:pPr>
      <w:r w:rsidRPr="000E5EDC">
        <w:rPr>
          <w:rFonts w:ascii="黑体" w:eastAsia="黑体" w:hAnsi="黑体" w:hint="eastAsia"/>
          <w:b/>
          <w:szCs w:val="32"/>
        </w:rPr>
        <w:t>四、进一步加大培训市场开拓力度</w:t>
      </w:r>
    </w:p>
    <w:p w:rsidR="00F8496A" w:rsidRDefault="00F8496A" w:rsidP="002A0224">
      <w:pPr>
        <w:spacing w:line="580" w:lineRule="exact"/>
        <w:ind w:firstLineChars="200" w:firstLine="640"/>
        <w:rPr>
          <w:rFonts w:ascii="仿宋_GB2312" w:hAnsi="宋体" w:cs="宋体"/>
          <w:kern w:val="0"/>
          <w:szCs w:val="32"/>
        </w:rPr>
      </w:pPr>
      <w:r>
        <w:rPr>
          <w:rFonts w:ascii="仿宋_GB2312" w:hAnsi="宋体" w:cs="宋体" w:hint="eastAsia"/>
          <w:kern w:val="0"/>
          <w:szCs w:val="32"/>
        </w:rPr>
        <w:t>采取切实措施，强力推进我校成人教育由学历教育为中</w:t>
      </w:r>
    </w:p>
    <w:p w:rsidR="00F8496A" w:rsidRDefault="00F8496A" w:rsidP="00F8496A">
      <w:pPr>
        <w:spacing w:line="580" w:lineRule="exact"/>
        <w:rPr>
          <w:rFonts w:ascii="仿宋_GB2312" w:hAnsi="宋体" w:cs="宋体"/>
          <w:kern w:val="0"/>
          <w:szCs w:val="32"/>
        </w:rPr>
      </w:pPr>
      <w:r>
        <w:rPr>
          <w:rFonts w:ascii="仿宋_GB2312" w:hAnsi="宋体" w:cs="宋体" w:hint="eastAsia"/>
          <w:kern w:val="0"/>
          <w:szCs w:val="32"/>
        </w:rPr>
        <w:lastRenderedPageBreak/>
        <w:t>心向非学历教育为中心的转型步伐，建立健全我校河南省建设行业人才培养中心机构和人员设置，进一步整合校内外优质教学资源，加强与政、行、企合作，深化产教融合，把培训业务做大做强,打造具有影响力的“河南省建设行业人才培养中心”和“</w:t>
      </w:r>
      <w:r>
        <w:rPr>
          <w:rFonts w:ascii="仿宋_GB2312" w:hint="eastAsia"/>
          <w:szCs w:val="32"/>
        </w:rPr>
        <w:t>装配式建筑人才培养基地</w:t>
      </w:r>
      <w:r>
        <w:rPr>
          <w:rFonts w:ascii="仿宋_GB2312" w:hAnsi="宋体" w:cs="宋体" w:hint="eastAsia"/>
          <w:kern w:val="0"/>
          <w:szCs w:val="32"/>
        </w:rPr>
        <w:t>”品牌，进一步提升我校服</w:t>
      </w:r>
      <w:proofErr w:type="gramStart"/>
      <w:r>
        <w:rPr>
          <w:rFonts w:ascii="仿宋_GB2312" w:hAnsi="宋体" w:cs="宋体" w:hint="eastAsia"/>
          <w:kern w:val="0"/>
          <w:szCs w:val="32"/>
        </w:rPr>
        <w:t>务</w:t>
      </w:r>
      <w:proofErr w:type="gramEnd"/>
      <w:r>
        <w:rPr>
          <w:rFonts w:ascii="仿宋_GB2312" w:hAnsi="宋体" w:cs="宋体" w:hint="eastAsia"/>
          <w:kern w:val="0"/>
          <w:szCs w:val="32"/>
        </w:rPr>
        <w:t>地方经济发展的能力与知名度。</w:t>
      </w:r>
    </w:p>
    <w:p w:rsidR="00F8496A" w:rsidRDefault="00F8496A" w:rsidP="002A0224">
      <w:pPr>
        <w:spacing w:line="580" w:lineRule="exact"/>
        <w:ind w:firstLineChars="200" w:firstLine="640"/>
        <w:rPr>
          <w:rFonts w:ascii="仿宋_GB2312" w:hAnsi="宋体" w:cs="宋体"/>
          <w:kern w:val="0"/>
          <w:szCs w:val="32"/>
        </w:rPr>
      </w:pPr>
      <w:r>
        <w:rPr>
          <w:rFonts w:ascii="仿宋_GB2312" w:hAnsi="宋体" w:cs="宋体" w:hint="eastAsia"/>
          <w:kern w:val="0"/>
          <w:szCs w:val="32"/>
        </w:rPr>
        <w:t>主要工作任务：</w:t>
      </w:r>
    </w:p>
    <w:p w:rsidR="00F8496A" w:rsidRDefault="00F8496A" w:rsidP="00F8496A">
      <w:pPr>
        <w:spacing w:line="580" w:lineRule="exact"/>
        <w:ind w:firstLineChars="200" w:firstLine="643"/>
        <w:rPr>
          <w:rFonts w:ascii="仿宋_GB2312" w:hAnsi="宋体" w:cs="宋体"/>
          <w:kern w:val="0"/>
          <w:szCs w:val="32"/>
        </w:rPr>
      </w:pPr>
      <w:r w:rsidRPr="0061516F">
        <w:rPr>
          <w:rFonts w:ascii="楷体" w:eastAsia="楷体" w:hAnsi="楷体" w:cs="宋体" w:hint="eastAsia"/>
          <w:b/>
          <w:kern w:val="0"/>
          <w:szCs w:val="32"/>
        </w:rPr>
        <w:t>（一）完成培训目录手册的编撰工作。</w:t>
      </w:r>
      <w:r>
        <w:rPr>
          <w:rFonts w:ascii="仿宋_GB2312" w:hAnsi="宋体" w:cs="宋体" w:hint="eastAsia"/>
          <w:kern w:val="0"/>
          <w:szCs w:val="32"/>
        </w:rPr>
        <w:t>立足我校特色专业优势，分别就培训内容、课程设计、师资调配、培训方式、服务与管理、资费等进行科学设计规划，尽快制定出一套具有鲜明特色和强大吸引力的《河南城建学院建设系统暨管理人员培训目录手册》。</w:t>
      </w:r>
    </w:p>
    <w:p w:rsidR="00F8496A" w:rsidRDefault="00F8496A" w:rsidP="00F8496A">
      <w:pPr>
        <w:spacing w:line="580" w:lineRule="exact"/>
        <w:rPr>
          <w:rFonts w:ascii="仿宋_GB2312" w:hAnsi="仿宋" w:cs="仿宋"/>
          <w:szCs w:val="32"/>
        </w:rPr>
      </w:pPr>
      <w:r>
        <w:rPr>
          <w:rFonts w:ascii="仿宋_GB2312" w:hAnsi="宋体" w:cs="宋体" w:hint="eastAsia"/>
          <w:kern w:val="0"/>
          <w:szCs w:val="32"/>
        </w:rPr>
        <w:t xml:space="preserve">  </w:t>
      </w:r>
      <w:r w:rsidRPr="0061516F">
        <w:rPr>
          <w:rFonts w:ascii="楷体" w:eastAsia="楷体" w:hAnsi="楷体" w:cs="宋体" w:hint="eastAsia"/>
          <w:b/>
          <w:kern w:val="0"/>
          <w:szCs w:val="32"/>
        </w:rPr>
        <w:t xml:space="preserve">  （二）建立完善培训工作制度。</w:t>
      </w:r>
      <w:r>
        <w:rPr>
          <w:rFonts w:ascii="仿宋_GB2312" w:hAnsi="宋体" w:cs="宋体" w:hint="eastAsia"/>
          <w:kern w:val="0"/>
          <w:szCs w:val="32"/>
        </w:rPr>
        <w:t>尽快制定培训工作利益共享机制，坚持“符合政策、容易操作</w:t>
      </w:r>
      <w:r>
        <w:rPr>
          <w:rFonts w:ascii="仿宋_GB2312" w:hAnsi="仿宋" w:cs="仿宋" w:hint="eastAsia"/>
          <w:szCs w:val="32"/>
        </w:rPr>
        <w:t>、优势互补、利益共享”的工作思路，尽快制定出《河南城建学院对外培训工作奖励实施办法》，为培训工作可持续发展提供内生动力；在借鉴以往习惯性做法、参照兄弟院校成功经验、依据国家有关政策的基础上，尽快制定出台科学规范、操作性强，符合我校实际的《对外培训工作经费支出标准》，为各项培训费用支出提供政策依据。</w:t>
      </w:r>
    </w:p>
    <w:p w:rsidR="00F8496A" w:rsidRDefault="00F8496A" w:rsidP="00F8496A">
      <w:pPr>
        <w:spacing w:line="580" w:lineRule="exact"/>
        <w:rPr>
          <w:rFonts w:ascii="仿宋_GB2312" w:hAnsi="宋体" w:cs="宋体"/>
          <w:kern w:val="0"/>
          <w:szCs w:val="32"/>
        </w:rPr>
      </w:pPr>
      <w:r>
        <w:rPr>
          <w:rFonts w:ascii="仿宋_GB2312" w:hAnsi="宋体" w:cs="宋体" w:hint="eastAsia"/>
          <w:kern w:val="0"/>
          <w:szCs w:val="32"/>
        </w:rPr>
        <w:t>（主管领导：马宁奇。责任部门：培训部。责任人：石磊）</w:t>
      </w:r>
    </w:p>
    <w:p w:rsidR="00F8496A" w:rsidRPr="000E5EDC" w:rsidRDefault="00F8496A" w:rsidP="002A0224">
      <w:pPr>
        <w:spacing w:line="580" w:lineRule="exact"/>
        <w:ind w:left="710"/>
        <w:rPr>
          <w:rFonts w:ascii="黑体" w:eastAsia="黑体" w:hAnsi="黑体"/>
          <w:b/>
          <w:szCs w:val="32"/>
        </w:rPr>
      </w:pPr>
      <w:r w:rsidRPr="000E5EDC">
        <w:rPr>
          <w:rFonts w:ascii="黑体" w:eastAsia="黑体" w:hAnsi="黑体" w:hint="eastAsia"/>
          <w:b/>
          <w:szCs w:val="32"/>
        </w:rPr>
        <w:t>五、加大招生宣传力度</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加强对外交流与合作，稳定我校成人高等学历教育的办学规模，提高生源质量，把好学生“入”口关，实现我校成</w:t>
      </w:r>
      <w:r>
        <w:rPr>
          <w:rFonts w:ascii="仿宋_GB2312" w:hAnsi="宋体" w:cs="宋体" w:hint="eastAsia"/>
          <w:kern w:val="0"/>
          <w:szCs w:val="32"/>
        </w:rPr>
        <w:lastRenderedPageBreak/>
        <w:t>人教育由重“数量”向重“质量”的转型。</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主要工作任务：</w:t>
      </w:r>
    </w:p>
    <w:p w:rsidR="00F8496A" w:rsidRDefault="00F8496A" w:rsidP="00F8496A">
      <w:pPr>
        <w:numPr>
          <w:ilvl w:val="0"/>
          <w:numId w:val="7"/>
        </w:numPr>
        <w:spacing w:line="580" w:lineRule="exact"/>
        <w:ind w:firstLineChars="200" w:firstLine="643"/>
        <w:rPr>
          <w:rFonts w:ascii="仿宋_GB2312" w:hAnsi="宋体" w:cs="宋体"/>
          <w:kern w:val="0"/>
          <w:szCs w:val="32"/>
        </w:rPr>
      </w:pPr>
      <w:r w:rsidRPr="0061516F">
        <w:rPr>
          <w:rFonts w:ascii="楷体" w:eastAsia="楷体" w:hAnsi="楷体" w:cs="宋体" w:hint="eastAsia"/>
          <w:b/>
          <w:kern w:val="0"/>
          <w:szCs w:val="32"/>
        </w:rPr>
        <w:t>做好校外教学点备案工作。</w:t>
      </w:r>
      <w:r>
        <w:rPr>
          <w:rFonts w:ascii="仿宋_GB2312" w:hAnsi="宋体" w:cs="宋体" w:hint="eastAsia"/>
          <w:kern w:val="0"/>
          <w:szCs w:val="32"/>
        </w:rPr>
        <w:t>采取切实措施，积极加强与省教育厅沟通协调，争取完成4-5个管理规范、规模稳定、硬件设施齐备的</w:t>
      </w:r>
      <w:proofErr w:type="gramStart"/>
      <w:r>
        <w:rPr>
          <w:rFonts w:ascii="仿宋_GB2312" w:hAnsi="宋体" w:cs="宋体" w:hint="eastAsia"/>
          <w:kern w:val="0"/>
          <w:szCs w:val="32"/>
        </w:rPr>
        <w:t>站点省</w:t>
      </w:r>
      <w:proofErr w:type="gramEnd"/>
      <w:r>
        <w:rPr>
          <w:rFonts w:ascii="仿宋_GB2312" w:hAnsi="宋体" w:cs="宋体" w:hint="eastAsia"/>
          <w:kern w:val="0"/>
          <w:szCs w:val="32"/>
        </w:rPr>
        <w:t>教育厅备案工作，为规范成人学籍管理打好基础。</w:t>
      </w:r>
    </w:p>
    <w:p w:rsidR="00F8496A" w:rsidRDefault="00F8496A" w:rsidP="00F8496A">
      <w:pPr>
        <w:numPr>
          <w:ilvl w:val="0"/>
          <w:numId w:val="7"/>
        </w:numPr>
        <w:spacing w:line="580" w:lineRule="exact"/>
        <w:ind w:firstLineChars="200" w:firstLine="643"/>
        <w:rPr>
          <w:rFonts w:ascii="仿宋_GB2312" w:hAnsi="宋体" w:cs="宋体"/>
          <w:kern w:val="0"/>
          <w:szCs w:val="32"/>
        </w:rPr>
      </w:pPr>
      <w:r w:rsidRPr="0061516F">
        <w:rPr>
          <w:rFonts w:ascii="楷体" w:eastAsia="楷体" w:hAnsi="楷体" w:cs="宋体" w:hint="eastAsia"/>
          <w:b/>
          <w:kern w:val="0"/>
          <w:szCs w:val="32"/>
        </w:rPr>
        <w:t>做好站点优胜略</w:t>
      </w:r>
      <w:proofErr w:type="gramStart"/>
      <w:r w:rsidRPr="0061516F">
        <w:rPr>
          <w:rFonts w:ascii="楷体" w:eastAsia="楷体" w:hAnsi="楷体" w:cs="宋体" w:hint="eastAsia"/>
          <w:b/>
          <w:kern w:val="0"/>
          <w:szCs w:val="32"/>
        </w:rPr>
        <w:t>汰</w:t>
      </w:r>
      <w:proofErr w:type="gramEnd"/>
      <w:r w:rsidRPr="0061516F">
        <w:rPr>
          <w:rFonts w:ascii="楷体" w:eastAsia="楷体" w:hAnsi="楷体" w:cs="宋体" w:hint="eastAsia"/>
          <w:b/>
          <w:kern w:val="0"/>
          <w:szCs w:val="32"/>
        </w:rPr>
        <w:t>工作。</w:t>
      </w:r>
      <w:r>
        <w:rPr>
          <w:rFonts w:ascii="仿宋_GB2312" w:hAnsi="宋体" w:cs="宋体" w:hint="eastAsia"/>
          <w:kern w:val="0"/>
          <w:szCs w:val="32"/>
        </w:rPr>
        <w:t>及早入手，做好政策宣传工作及可行性研究工作，自2021级新生开始，</w:t>
      </w:r>
      <w:proofErr w:type="gramStart"/>
      <w:r>
        <w:rPr>
          <w:rFonts w:ascii="仿宋_GB2312" w:hAnsi="宋体" w:cs="宋体" w:hint="eastAsia"/>
          <w:kern w:val="0"/>
          <w:szCs w:val="32"/>
        </w:rPr>
        <w:t>拟停止</w:t>
      </w:r>
      <w:proofErr w:type="gramEnd"/>
      <w:r>
        <w:rPr>
          <w:rFonts w:ascii="仿宋_GB2312" w:hAnsi="宋体" w:cs="宋体" w:hint="eastAsia"/>
          <w:kern w:val="0"/>
          <w:szCs w:val="32"/>
        </w:rPr>
        <w:t>与50人以下站点的合作，招生政策逐步向管理规范、执行政策得力、有一定规模且较为稳定的站点倾斜。</w:t>
      </w:r>
    </w:p>
    <w:p w:rsidR="00F8496A" w:rsidRDefault="00F8496A" w:rsidP="00F8496A">
      <w:pPr>
        <w:spacing w:line="580" w:lineRule="exact"/>
        <w:rPr>
          <w:rFonts w:ascii="仿宋_GB2312" w:hAnsi="宋体" w:cs="宋体"/>
          <w:kern w:val="0"/>
          <w:szCs w:val="32"/>
        </w:rPr>
      </w:pPr>
      <w:r>
        <w:rPr>
          <w:rFonts w:ascii="仿宋_GB2312" w:hAnsi="宋体" w:cs="宋体" w:hint="eastAsia"/>
          <w:kern w:val="0"/>
          <w:szCs w:val="32"/>
        </w:rPr>
        <w:t>（主管领导：王晓涛。责任部门：招生部。责任人：孙敬克）</w:t>
      </w:r>
    </w:p>
    <w:p w:rsidR="00F8496A" w:rsidRPr="000E5EDC" w:rsidRDefault="00F8496A" w:rsidP="002A0224">
      <w:pPr>
        <w:spacing w:line="580" w:lineRule="exact"/>
        <w:ind w:left="710"/>
        <w:rPr>
          <w:rFonts w:ascii="黑体" w:eastAsia="黑体" w:hAnsi="黑体"/>
          <w:b/>
          <w:szCs w:val="32"/>
        </w:rPr>
      </w:pPr>
      <w:r w:rsidRPr="000E5EDC">
        <w:rPr>
          <w:rFonts w:ascii="黑体" w:eastAsia="黑体" w:hAnsi="黑体" w:hint="eastAsia"/>
          <w:b/>
          <w:szCs w:val="32"/>
        </w:rPr>
        <w:t>六、规范教学管理，提升成人教育品质</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成人教学管理积极实现由外延式发展向内涵式发展的转型，完善规章制，强化质量意识，采取线上线下融合教学方式，把好学生“出”口关；组织好在校函授生学习活动，采取切实措施做好函授生网络平台督学促学工作，通过过程管理进一步强化教学质量监控，确保函授教育教学规范运行。</w:t>
      </w:r>
    </w:p>
    <w:p w:rsidR="00F8496A" w:rsidRDefault="00F8496A" w:rsidP="00F8496A">
      <w:pPr>
        <w:spacing w:line="580" w:lineRule="exact"/>
        <w:ind w:firstLineChars="200" w:firstLine="640"/>
        <w:rPr>
          <w:rFonts w:ascii="仿宋_GB2312" w:hAnsi="宋体" w:cs="宋体"/>
          <w:kern w:val="0"/>
          <w:szCs w:val="32"/>
        </w:rPr>
      </w:pPr>
      <w:r>
        <w:rPr>
          <w:rFonts w:ascii="仿宋_GB2312" w:hAnsi="宋体" w:cs="宋体" w:hint="eastAsia"/>
          <w:kern w:val="0"/>
          <w:szCs w:val="32"/>
        </w:rPr>
        <w:t>主要工作任务：</w:t>
      </w:r>
    </w:p>
    <w:p w:rsidR="00F8496A" w:rsidRDefault="00F8496A" w:rsidP="00F8496A">
      <w:pPr>
        <w:numPr>
          <w:ilvl w:val="0"/>
          <w:numId w:val="8"/>
        </w:numPr>
        <w:spacing w:line="580" w:lineRule="exact"/>
        <w:ind w:firstLineChars="200" w:firstLine="643"/>
        <w:rPr>
          <w:rFonts w:ascii="仿宋_GB2312" w:hAnsi="宋体" w:cs="宋体"/>
          <w:kern w:val="0"/>
          <w:szCs w:val="32"/>
        </w:rPr>
      </w:pPr>
      <w:r w:rsidRPr="0061516F">
        <w:rPr>
          <w:rFonts w:ascii="楷体" w:eastAsia="楷体" w:hAnsi="楷体" w:cs="宋体" w:hint="eastAsia"/>
          <w:b/>
          <w:kern w:val="0"/>
          <w:szCs w:val="32"/>
        </w:rPr>
        <w:t>切实推动线上线下融合教学工作顺利开展。</w:t>
      </w:r>
      <w:r>
        <w:rPr>
          <w:rFonts w:ascii="仿宋_GB2312" w:hAnsi="宋体" w:cs="宋体" w:hint="eastAsia"/>
          <w:kern w:val="0"/>
          <w:szCs w:val="32"/>
        </w:rPr>
        <w:t>挑选我校部分特色专业主干课程，积极尝试进行线下课程考试，印制标准试卷，派遣考试督查，严格考试过程管理与记录，进一步完善</w:t>
      </w:r>
      <w:proofErr w:type="gramStart"/>
      <w:r>
        <w:rPr>
          <w:rFonts w:ascii="仿宋_GB2312" w:hAnsi="宋体" w:cs="宋体" w:hint="eastAsia"/>
          <w:kern w:val="0"/>
          <w:szCs w:val="32"/>
        </w:rPr>
        <w:t>充实线</w:t>
      </w:r>
      <w:proofErr w:type="gramEnd"/>
      <w:r>
        <w:rPr>
          <w:rFonts w:ascii="仿宋_GB2312" w:hAnsi="宋体" w:cs="宋体" w:hint="eastAsia"/>
          <w:kern w:val="0"/>
          <w:szCs w:val="32"/>
        </w:rPr>
        <w:t>上线下相结合的教学模式；</w:t>
      </w:r>
    </w:p>
    <w:p w:rsidR="00F8496A" w:rsidRPr="0061516F" w:rsidRDefault="00F8496A" w:rsidP="00F8496A">
      <w:pPr>
        <w:numPr>
          <w:ilvl w:val="0"/>
          <w:numId w:val="8"/>
        </w:numPr>
        <w:spacing w:line="580" w:lineRule="exact"/>
        <w:ind w:firstLineChars="200" w:firstLine="643"/>
        <w:rPr>
          <w:rFonts w:ascii="楷体" w:eastAsia="楷体" w:hAnsi="楷体" w:cs="宋体"/>
          <w:b/>
          <w:kern w:val="0"/>
          <w:szCs w:val="32"/>
        </w:rPr>
      </w:pPr>
      <w:r w:rsidRPr="0061516F">
        <w:rPr>
          <w:rFonts w:ascii="楷体" w:eastAsia="楷体" w:hAnsi="楷体" w:cs="宋体" w:hint="eastAsia"/>
          <w:b/>
          <w:kern w:val="0"/>
          <w:szCs w:val="32"/>
        </w:rPr>
        <w:t>认真做好督学促学工作。</w:t>
      </w:r>
      <w:r>
        <w:rPr>
          <w:rFonts w:ascii="仿宋_GB2312" w:hAnsi="宋体" w:cs="宋体" w:hint="eastAsia"/>
          <w:kern w:val="0"/>
          <w:szCs w:val="32"/>
        </w:rPr>
        <w:t>从2020年开始，教学</w:t>
      </w:r>
      <w:r>
        <w:rPr>
          <w:rFonts w:ascii="仿宋_GB2312" w:hAnsi="宋体" w:cs="宋体" w:hint="eastAsia"/>
          <w:kern w:val="0"/>
          <w:szCs w:val="32"/>
        </w:rPr>
        <w:lastRenderedPageBreak/>
        <w:t>部以每学期为单位（半年），坚持“老人老办法、新人新办法”原则，全面负责对所有函授生网络平台学习进度、考试进度等情况进行一轮督促检查，并及时将学习与考试进度情况通报给各站点，各站点负责人（校本部为辅导员）作为第一责任人，均要采取可行措施督促所属学生在规定时间内基本完成学习任务。对在规定时间内依然不能基本完成、或大面积未完成的</w:t>
      </w:r>
      <w:proofErr w:type="gramStart"/>
      <w:r>
        <w:rPr>
          <w:rFonts w:ascii="仿宋_GB2312" w:hAnsi="宋体" w:cs="宋体" w:hint="eastAsia"/>
          <w:kern w:val="0"/>
          <w:szCs w:val="32"/>
        </w:rPr>
        <w:t>的</w:t>
      </w:r>
      <w:proofErr w:type="gramEnd"/>
      <w:r>
        <w:rPr>
          <w:rFonts w:ascii="仿宋_GB2312" w:hAnsi="宋体" w:cs="宋体" w:hint="eastAsia"/>
          <w:kern w:val="0"/>
          <w:szCs w:val="32"/>
        </w:rPr>
        <w:t>站点，将在下年度签署合作协议时缩减其招生计划或调整降低其分成比例、直至终止合作。尽快与各站点签署督学促学协议，协议中要体现各站点在督学促学工作</w:t>
      </w:r>
      <w:r w:rsidRPr="006F67C5">
        <w:rPr>
          <w:rFonts w:ascii="仿宋_GB2312" w:hAnsi="宋体" w:cs="宋体" w:hint="eastAsia"/>
          <w:kern w:val="0"/>
          <w:szCs w:val="32"/>
        </w:rPr>
        <w:t>中的法律责任和义务。</w:t>
      </w:r>
    </w:p>
    <w:p w:rsidR="00F8496A" w:rsidRDefault="00F8496A" w:rsidP="00F8496A">
      <w:pPr>
        <w:spacing w:line="580" w:lineRule="exact"/>
        <w:ind w:firstLineChars="200" w:firstLine="643"/>
        <w:rPr>
          <w:rFonts w:ascii="仿宋_GB2312" w:hAnsi="宋体" w:cs="宋体"/>
          <w:kern w:val="0"/>
          <w:szCs w:val="32"/>
        </w:rPr>
      </w:pPr>
      <w:r w:rsidRPr="0061516F">
        <w:rPr>
          <w:rFonts w:ascii="楷体" w:eastAsia="楷体" w:hAnsi="楷体" w:cs="宋体" w:hint="eastAsia"/>
          <w:b/>
          <w:kern w:val="0"/>
          <w:szCs w:val="32"/>
        </w:rPr>
        <w:t>（三）认真做好2020届6288名毕业生工作。</w:t>
      </w:r>
      <w:r>
        <w:rPr>
          <w:rFonts w:ascii="仿宋_GB2312" w:hAnsi="宋体" w:cs="宋体" w:hint="eastAsia"/>
          <w:kern w:val="0"/>
          <w:szCs w:val="32"/>
        </w:rPr>
        <w:t>一方面要规范毕业生的毕业资格审核，严把出口关，</w:t>
      </w:r>
      <w:r>
        <w:rPr>
          <w:rFonts w:ascii="仿宋_GB2312" w:hAnsi="宋体" w:cs="宋体"/>
          <w:kern w:val="0"/>
          <w:szCs w:val="32"/>
        </w:rPr>
        <w:t>取消</w:t>
      </w:r>
      <w:r>
        <w:rPr>
          <w:rFonts w:ascii="仿宋_GB2312" w:hAnsi="宋体" w:cs="宋体" w:hint="eastAsia"/>
          <w:kern w:val="0"/>
          <w:szCs w:val="32"/>
        </w:rPr>
        <w:t>毕业前清考，</w:t>
      </w:r>
      <w:r>
        <w:rPr>
          <w:rFonts w:ascii="仿宋_GB2312" w:hAnsi="宋体" w:cs="宋体"/>
          <w:kern w:val="0"/>
          <w:szCs w:val="32"/>
        </w:rPr>
        <w:t>对于</w:t>
      </w:r>
      <w:r>
        <w:rPr>
          <w:rFonts w:ascii="仿宋_GB2312" w:hAnsi="宋体" w:cs="宋体" w:hint="eastAsia"/>
          <w:kern w:val="0"/>
          <w:szCs w:val="32"/>
        </w:rPr>
        <w:t>成绩不合格的学生，采取延缓毕业的措施。</w:t>
      </w:r>
      <w:r>
        <w:rPr>
          <w:rFonts w:ascii="仿宋_GB2312" w:hAnsi="宋体" w:cs="宋体"/>
          <w:kern w:val="0"/>
          <w:szCs w:val="32"/>
        </w:rPr>
        <w:t>另一方面</w:t>
      </w:r>
      <w:r>
        <w:rPr>
          <w:rFonts w:ascii="仿宋_GB2312" w:hAnsi="宋体" w:cs="宋体" w:hint="eastAsia"/>
          <w:kern w:val="0"/>
          <w:szCs w:val="32"/>
        </w:rPr>
        <w:t>做好毕业前的各项准备工作，</w:t>
      </w:r>
      <w:r>
        <w:rPr>
          <w:rFonts w:ascii="仿宋_GB2312" w:hAnsi="宋体" w:cs="宋体"/>
          <w:kern w:val="0"/>
          <w:szCs w:val="32"/>
        </w:rPr>
        <w:t>包括</w:t>
      </w:r>
      <w:r>
        <w:rPr>
          <w:rFonts w:ascii="仿宋_GB2312" w:hAnsi="宋体" w:cs="宋体" w:hint="eastAsia"/>
          <w:kern w:val="0"/>
          <w:szCs w:val="32"/>
        </w:rPr>
        <w:t>毕业设计（论文</w:t>
      </w:r>
      <w:r>
        <w:rPr>
          <w:rFonts w:ascii="仿宋_GB2312" w:hAnsi="宋体" w:cs="宋体"/>
          <w:kern w:val="0"/>
          <w:szCs w:val="32"/>
        </w:rPr>
        <w:t>）</w:t>
      </w:r>
      <w:r>
        <w:rPr>
          <w:rFonts w:ascii="仿宋_GB2312" w:hAnsi="宋体" w:cs="宋体" w:hint="eastAsia"/>
          <w:kern w:val="0"/>
          <w:szCs w:val="32"/>
        </w:rPr>
        <w:t>工作、</w:t>
      </w:r>
      <w:r>
        <w:rPr>
          <w:rFonts w:ascii="仿宋_GB2312" w:hAnsi="宋体" w:cs="宋体"/>
          <w:kern w:val="0"/>
          <w:szCs w:val="32"/>
        </w:rPr>
        <w:t>学位</w:t>
      </w:r>
      <w:r>
        <w:rPr>
          <w:rFonts w:ascii="仿宋_GB2312" w:hAnsi="宋体" w:cs="宋体" w:hint="eastAsia"/>
          <w:kern w:val="0"/>
          <w:szCs w:val="32"/>
        </w:rPr>
        <w:t>论文答辩工作、成绩审核、数据上报、照片收集、</w:t>
      </w:r>
      <w:r>
        <w:rPr>
          <w:rFonts w:ascii="仿宋_GB2312" w:hAnsi="宋体" w:cs="宋体"/>
          <w:kern w:val="0"/>
          <w:szCs w:val="32"/>
        </w:rPr>
        <w:t>证书</w:t>
      </w:r>
      <w:r>
        <w:rPr>
          <w:rFonts w:ascii="仿宋_GB2312" w:hAnsi="宋体" w:cs="宋体" w:hint="eastAsia"/>
          <w:kern w:val="0"/>
          <w:szCs w:val="32"/>
        </w:rPr>
        <w:t>打印、</w:t>
      </w:r>
      <w:r>
        <w:rPr>
          <w:rFonts w:ascii="仿宋_GB2312" w:hAnsi="宋体" w:cs="宋体"/>
          <w:kern w:val="0"/>
          <w:szCs w:val="32"/>
        </w:rPr>
        <w:t>档案</w:t>
      </w:r>
      <w:r>
        <w:rPr>
          <w:rFonts w:ascii="仿宋_GB2312" w:hAnsi="宋体" w:cs="宋体" w:hint="eastAsia"/>
          <w:kern w:val="0"/>
          <w:szCs w:val="32"/>
        </w:rPr>
        <w:t>收集等工作。</w:t>
      </w:r>
    </w:p>
    <w:p w:rsidR="00F8496A" w:rsidRPr="0061516F" w:rsidRDefault="00F8496A" w:rsidP="00F8496A">
      <w:pPr>
        <w:spacing w:line="580" w:lineRule="exact"/>
        <w:ind w:firstLineChars="200" w:firstLine="643"/>
        <w:rPr>
          <w:rFonts w:ascii="楷体" w:eastAsia="楷体" w:hAnsi="楷体" w:cs="宋体"/>
          <w:b/>
          <w:kern w:val="0"/>
          <w:szCs w:val="32"/>
        </w:rPr>
      </w:pPr>
      <w:r w:rsidRPr="0061516F">
        <w:rPr>
          <w:rFonts w:ascii="楷体" w:eastAsia="楷体" w:hAnsi="楷体" w:cs="宋体" w:hint="eastAsia"/>
          <w:b/>
          <w:kern w:val="0"/>
          <w:szCs w:val="32"/>
        </w:rPr>
        <w:t>（四</w:t>
      </w:r>
      <w:r w:rsidRPr="0061516F">
        <w:rPr>
          <w:rFonts w:ascii="楷体" w:eastAsia="楷体" w:hAnsi="楷体" w:cs="宋体"/>
          <w:b/>
          <w:kern w:val="0"/>
          <w:szCs w:val="32"/>
        </w:rPr>
        <w:t>）</w:t>
      </w:r>
      <w:r w:rsidRPr="0061516F">
        <w:rPr>
          <w:rFonts w:ascii="楷体" w:eastAsia="楷体" w:hAnsi="楷体" w:cs="宋体" w:hint="eastAsia"/>
          <w:b/>
          <w:kern w:val="0"/>
          <w:szCs w:val="32"/>
        </w:rPr>
        <w:t>认真做好西北工业大学远程教育教学和管理工作。包括每个学期的选课、</w:t>
      </w:r>
      <w:r w:rsidRPr="0061516F">
        <w:rPr>
          <w:rFonts w:ascii="楷体" w:eastAsia="楷体" w:hAnsi="楷体" w:cs="宋体"/>
          <w:b/>
          <w:kern w:val="0"/>
          <w:szCs w:val="32"/>
        </w:rPr>
        <w:t>学习</w:t>
      </w:r>
      <w:r w:rsidRPr="0061516F">
        <w:rPr>
          <w:rFonts w:ascii="楷体" w:eastAsia="楷体" w:hAnsi="楷体" w:cs="宋体" w:hint="eastAsia"/>
          <w:b/>
          <w:kern w:val="0"/>
          <w:szCs w:val="32"/>
        </w:rPr>
        <w:t>督导、课程作业、</w:t>
      </w:r>
      <w:r w:rsidRPr="0061516F">
        <w:rPr>
          <w:rFonts w:ascii="楷体" w:eastAsia="楷体" w:hAnsi="楷体" w:cs="宋体"/>
          <w:b/>
          <w:kern w:val="0"/>
          <w:szCs w:val="32"/>
        </w:rPr>
        <w:t>考试</w:t>
      </w:r>
      <w:r w:rsidRPr="0061516F">
        <w:rPr>
          <w:rFonts w:ascii="楷体" w:eastAsia="楷体" w:hAnsi="楷体" w:cs="宋体" w:hint="eastAsia"/>
          <w:b/>
          <w:kern w:val="0"/>
          <w:szCs w:val="32"/>
        </w:rPr>
        <w:t>、</w:t>
      </w:r>
      <w:r w:rsidRPr="0061516F">
        <w:rPr>
          <w:rFonts w:ascii="楷体" w:eastAsia="楷体" w:hAnsi="楷体" w:cs="宋体"/>
          <w:b/>
          <w:kern w:val="0"/>
          <w:szCs w:val="32"/>
        </w:rPr>
        <w:t>毕业</w:t>
      </w:r>
      <w:r w:rsidRPr="0061516F">
        <w:rPr>
          <w:rFonts w:ascii="楷体" w:eastAsia="楷体" w:hAnsi="楷体" w:cs="宋体" w:hint="eastAsia"/>
          <w:b/>
          <w:kern w:val="0"/>
          <w:szCs w:val="32"/>
        </w:rPr>
        <w:t>设计（论文</w:t>
      </w:r>
      <w:r w:rsidRPr="0061516F">
        <w:rPr>
          <w:rFonts w:ascii="楷体" w:eastAsia="楷体" w:hAnsi="楷体" w:cs="宋体"/>
          <w:b/>
          <w:kern w:val="0"/>
          <w:szCs w:val="32"/>
        </w:rPr>
        <w:t>）</w:t>
      </w:r>
      <w:r w:rsidRPr="0061516F">
        <w:rPr>
          <w:rFonts w:ascii="楷体" w:eastAsia="楷体" w:hAnsi="楷体" w:cs="宋体" w:hint="eastAsia"/>
          <w:b/>
          <w:kern w:val="0"/>
          <w:szCs w:val="32"/>
        </w:rPr>
        <w:t>、毕业资格审核等工作。</w:t>
      </w:r>
    </w:p>
    <w:p w:rsidR="00F8496A" w:rsidRDefault="00F8496A" w:rsidP="00F8496A">
      <w:pPr>
        <w:spacing w:line="580" w:lineRule="exact"/>
        <w:rPr>
          <w:rFonts w:ascii="仿宋_GB2312" w:hAnsi="宋体" w:cs="宋体"/>
          <w:kern w:val="0"/>
          <w:szCs w:val="32"/>
        </w:rPr>
      </w:pPr>
      <w:r>
        <w:rPr>
          <w:rFonts w:ascii="仿宋_GB2312" w:hAnsi="宋体" w:cs="宋体" w:hint="eastAsia"/>
          <w:kern w:val="0"/>
          <w:szCs w:val="32"/>
        </w:rPr>
        <w:t>（主管领导：王晓涛。责任部门：教学部。责任人：郑冬霞）</w:t>
      </w:r>
    </w:p>
    <w:p w:rsidR="00B64D7A" w:rsidRDefault="00B64D7A">
      <w:pPr>
        <w:rPr>
          <w:rFonts w:ascii="仿宋" w:eastAsia="仿宋" w:hAnsi="仿宋"/>
          <w:szCs w:val="32"/>
        </w:rPr>
      </w:pPr>
    </w:p>
    <w:tbl>
      <w:tblPr>
        <w:tblpPr w:leftFromText="180" w:rightFromText="180" w:vertAnchor="text" w:horzAnchor="margin" w:tblpY="1026"/>
        <w:tblW w:w="8925" w:type="dxa"/>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8941"/>
      </w:tblGrid>
      <w:tr w:rsidR="006F67C5" w:rsidTr="006F67C5">
        <w:trPr>
          <w:trHeight w:val="454"/>
        </w:trPr>
        <w:tc>
          <w:tcPr>
            <w:tcW w:w="8925" w:type="dxa"/>
            <w:noWrap/>
            <w:vAlign w:val="center"/>
          </w:tcPr>
          <w:p w:rsidR="006F67C5" w:rsidRDefault="006F67C5" w:rsidP="006F67C5">
            <w:pPr>
              <w:tabs>
                <w:tab w:val="left" w:pos="7920"/>
              </w:tabs>
              <w:spacing w:line="400" w:lineRule="exact"/>
              <w:ind w:leftChars="100" w:left="320" w:rightChars="100" w:right="320"/>
              <w:rPr>
                <w:rFonts w:ascii="仿宋_GB2312"/>
                <w:sz w:val="28"/>
                <w:szCs w:val="28"/>
              </w:rPr>
            </w:pPr>
            <w:r>
              <w:rPr>
                <w:rFonts w:ascii="仿宋_GB2312" w:hint="eastAsia"/>
                <w:sz w:val="28"/>
                <w:szCs w:val="28"/>
              </w:rPr>
              <w:t xml:space="preserve">继续教育学院党政办                      </w:t>
            </w:r>
            <w:bookmarkStart w:id="1" w:name="印发日期"/>
            <w:r>
              <w:rPr>
                <w:rFonts w:ascii="仿宋_GB2312" w:hint="eastAsia"/>
                <w:sz w:val="28"/>
                <w:szCs w:val="28"/>
              </w:rPr>
              <w:t>2020年5月13日</w:t>
            </w:r>
            <w:bookmarkEnd w:id="1"/>
          </w:p>
        </w:tc>
      </w:tr>
    </w:tbl>
    <w:p w:rsidR="00B64D7A" w:rsidRPr="002A0224" w:rsidRDefault="00B64D7A" w:rsidP="002A0224">
      <w:pPr>
        <w:rPr>
          <w:rFonts w:ascii="仿宋" w:eastAsia="仿宋" w:hAnsi="仿宋"/>
          <w:szCs w:val="32"/>
        </w:rPr>
      </w:pPr>
    </w:p>
    <w:sectPr w:rsidR="00B64D7A" w:rsidRPr="002A0224" w:rsidSect="00C67A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05F" w:rsidRDefault="00F9205F" w:rsidP="00EF4671">
      <w:r>
        <w:separator/>
      </w:r>
    </w:p>
  </w:endnote>
  <w:endnote w:type="continuationSeparator" w:id="0">
    <w:p w:rsidR="00F9205F" w:rsidRDefault="00F9205F" w:rsidP="00EF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大标宋_GBK">
    <w:altName w:val="宋体"/>
    <w:charset w:val="86"/>
    <w:family w:val="script"/>
    <w:pitch w:val="default"/>
    <w:sig w:usb0="00000000" w:usb1="00000000" w:usb2="00000010" w:usb3="00000000" w:csb0="00040000" w:csb1="00000000"/>
  </w:font>
  <w:font w:name="方正小标宋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05F" w:rsidRDefault="00F9205F" w:rsidP="00EF4671">
      <w:r>
        <w:separator/>
      </w:r>
    </w:p>
  </w:footnote>
  <w:footnote w:type="continuationSeparator" w:id="0">
    <w:p w:rsidR="00F9205F" w:rsidRDefault="00F9205F" w:rsidP="00EF4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7B7DBA"/>
    <w:multiLevelType w:val="singleLevel"/>
    <w:tmpl w:val="897B7DBA"/>
    <w:lvl w:ilvl="0">
      <w:start w:val="2"/>
      <w:numFmt w:val="chineseCounting"/>
      <w:suff w:val="nothing"/>
      <w:lvlText w:val="（%1）"/>
      <w:lvlJc w:val="left"/>
      <w:rPr>
        <w:rFonts w:hint="eastAsia"/>
      </w:rPr>
    </w:lvl>
  </w:abstractNum>
  <w:abstractNum w:abstractNumId="1" w15:restartNumberingAfterBreak="0">
    <w:nsid w:val="8AC6DADC"/>
    <w:multiLevelType w:val="singleLevel"/>
    <w:tmpl w:val="8AC6DADC"/>
    <w:lvl w:ilvl="0">
      <w:start w:val="1"/>
      <w:numFmt w:val="chineseCounting"/>
      <w:suff w:val="nothing"/>
      <w:lvlText w:val="（%1）"/>
      <w:lvlJc w:val="left"/>
      <w:rPr>
        <w:rFonts w:hint="eastAsia"/>
      </w:rPr>
    </w:lvl>
  </w:abstractNum>
  <w:abstractNum w:abstractNumId="2" w15:restartNumberingAfterBreak="0">
    <w:nsid w:val="A8CE1806"/>
    <w:multiLevelType w:val="singleLevel"/>
    <w:tmpl w:val="A8CE1806"/>
    <w:lvl w:ilvl="0">
      <w:start w:val="1"/>
      <w:numFmt w:val="chineseCounting"/>
      <w:suff w:val="nothing"/>
      <w:lvlText w:val="%1、"/>
      <w:lvlJc w:val="left"/>
      <w:rPr>
        <w:rFonts w:hint="eastAsia"/>
      </w:rPr>
    </w:lvl>
  </w:abstractNum>
  <w:abstractNum w:abstractNumId="3" w15:restartNumberingAfterBreak="0">
    <w:nsid w:val="B2306709"/>
    <w:multiLevelType w:val="singleLevel"/>
    <w:tmpl w:val="B2306709"/>
    <w:lvl w:ilvl="0">
      <w:start w:val="1"/>
      <w:numFmt w:val="chineseCounting"/>
      <w:suff w:val="nothing"/>
      <w:lvlText w:val="（%1）"/>
      <w:lvlJc w:val="left"/>
      <w:rPr>
        <w:rFonts w:hint="eastAsia"/>
      </w:rPr>
    </w:lvl>
  </w:abstractNum>
  <w:abstractNum w:abstractNumId="4" w15:restartNumberingAfterBreak="0">
    <w:nsid w:val="06BF6496"/>
    <w:multiLevelType w:val="singleLevel"/>
    <w:tmpl w:val="06BF6496"/>
    <w:lvl w:ilvl="0">
      <w:start w:val="1"/>
      <w:numFmt w:val="chineseCounting"/>
      <w:suff w:val="nothing"/>
      <w:lvlText w:val="（%1）"/>
      <w:lvlJc w:val="left"/>
      <w:rPr>
        <w:rFonts w:hint="eastAsia"/>
      </w:rPr>
    </w:lvl>
  </w:abstractNum>
  <w:abstractNum w:abstractNumId="5" w15:restartNumberingAfterBreak="0">
    <w:nsid w:val="1C93EE53"/>
    <w:multiLevelType w:val="singleLevel"/>
    <w:tmpl w:val="1C93EE53"/>
    <w:lvl w:ilvl="0">
      <w:start w:val="1"/>
      <w:numFmt w:val="chineseCounting"/>
      <w:suff w:val="nothing"/>
      <w:lvlText w:val="（%1）"/>
      <w:lvlJc w:val="left"/>
      <w:rPr>
        <w:rFonts w:hint="eastAsia"/>
      </w:rPr>
    </w:lvl>
  </w:abstractNum>
  <w:abstractNum w:abstractNumId="6" w15:restartNumberingAfterBreak="0">
    <w:nsid w:val="5A40AF8A"/>
    <w:multiLevelType w:val="singleLevel"/>
    <w:tmpl w:val="5A40AF8A"/>
    <w:lvl w:ilvl="0">
      <w:start w:val="1"/>
      <w:numFmt w:val="chineseCounting"/>
      <w:suff w:val="nothing"/>
      <w:lvlText w:val="%1、"/>
      <w:lvlJc w:val="left"/>
    </w:lvl>
  </w:abstractNum>
  <w:abstractNum w:abstractNumId="7" w15:restartNumberingAfterBreak="0">
    <w:nsid w:val="5A40B292"/>
    <w:multiLevelType w:val="singleLevel"/>
    <w:tmpl w:val="5A40B292"/>
    <w:lvl w:ilvl="0">
      <w:start w:val="1"/>
      <w:numFmt w:val="decimal"/>
      <w:suff w:val="nothing"/>
      <w:lvlText w:val="%1、"/>
      <w:lvlJc w:val="left"/>
    </w:lvl>
  </w:abstractNum>
  <w:num w:numId="1">
    <w:abstractNumId w:val="6"/>
  </w:num>
  <w:num w:numId="2">
    <w:abstractNumId w:val="7"/>
  </w:num>
  <w:num w:numId="3">
    <w:abstractNumId w:val="0"/>
  </w:num>
  <w:num w:numId="4">
    <w:abstractNumId w:val="2"/>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72D5A"/>
    <w:rsid w:val="000E5EDC"/>
    <w:rsid w:val="00272561"/>
    <w:rsid w:val="002A0224"/>
    <w:rsid w:val="002A434F"/>
    <w:rsid w:val="002C19DB"/>
    <w:rsid w:val="00351F8B"/>
    <w:rsid w:val="00454D09"/>
    <w:rsid w:val="00472D5A"/>
    <w:rsid w:val="00485884"/>
    <w:rsid w:val="00497E27"/>
    <w:rsid w:val="005219C5"/>
    <w:rsid w:val="00530D57"/>
    <w:rsid w:val="005532F1"/>
    <w:rsid w:val="005B5A5C"/>
    <w:rsid w:val="0061516F"/>
    <w:rsid w:val="00623FC4"/>
    <w:rsid w:val="00656E41"/>
    <w:rsid w:val="006D5745"/>
    <w:rsid w:val="006F67C5"/>
    <w:rsid w:val="00712E64"/>
    <w:rsid w:val="007F0710"/>
    <w:rsid w:val="008B2731"/>
    <w:rsid w:val="008E6E75"/>
    <w:rsid w:val="00940A4C"/>
    <w:rsid w:val="00980905"/>
    <w:rsid w:val="009865D3"/>
    <w:rsid w:val="00A4433D"/>
    <w:rsid w:val="00A45085"/>
    <w:rsid w:val="00B64D7A"/>
    <w:rsid w:val="00C65BE4"/>
    <w:rsid w:val="00C67A49"/>
    <w:rsid w:val="00C7208C"/>
    <w:rsid w:val="00D12DDC"/>
    <w:rsid w:val="00D3032C"/>
    <w:rsid w:val="00D467BE"/>
    <w:rsid w:val="00D566D9"/>
    <w:rsid w:val="00DD7365"/>
    <w:rsid w:val="00EE3E3F"/>
    <w:rsid w:val="00EF28F1"/>
    <w:rsid w:val="00EF4671"/>
    <w:rsid w:val="00F14328"/>
    <w:rsid w:val="00F8496A"/>
    <w:rsid w:val="00F906C2"/>
    <w:rsid w:val="00F9205F"/>
    <w:rsid w:val="00FC63CC"/>
    <w:rsid w:val="00FE2A6A"/>
    <w:rsid w:val="01DB7D08"/>
    <w:rsid w:val="0E7664D9"/>
    <w:rsid w:val="19650F6C"/>
    <w:rsid w:val="1F616193"/>
    <w:rsid w:val="22544423"/>
    <w:rsid w:val="256358B8"/>
    <w:rsid w:val="29F956AA"/>
    <w:rsid w:val="2DAD7A25"/>
    <w:rsid w:val="3D884F09"/>
    <w:rsid w:val="45254AC6"/>
    <w:rsid w:val="75CF317E"/>
    <w:rsid w:val="77D629DA"/>
    <w:rsid w:val="7F1F4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97CC6"/>
  <w15:docId w15:val="{E029CD9B-8737-4A7F-B84E-C7D09193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7A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67A49"/>
    <w:pPr>
      <w:tabs>
        <w:tab w:val="center" w:pos="4153"/>
        <w:tab w:val="right" w:pos="8306"/>
      </w:tabs>
      <w:snapToGrid w:val="0"/>
      <w:jc w:val="left"/>
    </w:pPr>
    <w:rPr>
      <w:sz w:val="18"/>
      <w:szCs w:val="18"/>
    </w:rPr>
  </w:style>
  <w:style w:type="paragraph" w:styleId="a5">
    <w:name w:val="header"/>
    <w:basedOn w:val="a"/>
    <w:link w:val="a6"/>
    <w:uiPriority w:val="99"/>
    <w:unhideWhenUsed/>
    <w:qFormat/>
    <w:rsid w:val="00C67A49"/>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C67A49"/>
  </w:style>
  <w:style w:type="character" w:customStyle="1" w:styleId="a6">
    <w:name w:val="页眉 字符"/>
    <w:basedOn w:val="a0"/>
    <w:link w:val="a5"/>
    <w:uiPriority w:val="99"/>
    <w:qFormat/>
    <w:rsid w:val="00C67A49"/>
    <w:rPr>
      <w:sz w:val="18"/>
      <w:szCs w:val="18"/>
    </w:rPr>
  </w:style>
  <w:style w:type="character" w:customStyle="1" w:styleId="a4">
    <w:name w:val="页脚 字符"/>
    <w:basedOn w:val="a0"/>
    <w:link w:val="a3"/>
    <w:uiPriority w:val="99"/>
    <w:qFormat/>
    <w:rsid w:val="00C67A49"/>
    <w:rPr>
      <w:sz w:val="18"/>
      <w:szCs w:val="18"/>
    </w:rPr>
  </w:style>
  <w:style w:type="table" w:styleId="a8">
    <w:name w:val="Table Grid"/>
    <w:basedOn w:val="a1"/>
    <w:qFormat/>
    <w:rsid w:val="00454D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E8F7A-86EB-476C-8266-4B6F3A17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998</Words>
  <Characters>5693</Characters>
  <Application>Microsoft Office Word</Application>
  <DocSecurity>0</DocSecurity>
  <Lines>47</Lines>
  <Paragraphs>13</Paragraphs>
  <ScaleCrop>false</ScaleCrop>
  <Company>Microsoft</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李凯</dc:creator>
  <cp:lastModifiedBy>李凯</cp:lastModifiedBy>
  <cp:revision>17</cp:revision>
  <dcterms:created xsi:type="dcterms:W3CDTF">2020-02-24T06:57:00Z</dcterms:created>
  <dcterms:modified xsi:type="dcterms:W3CDTF">2020-05-13T07:47:00Z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